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F1" w:rsidRDefault="008418F1" w:rsidP="008418F1">
      <w:pPr>
        <w:jc w:val="right"/>
      </w:pPr>
      <w:r>
        <w:t>Утвержден приказом АО «К-РАЭСК»</w:t>
      </w:r>
    </w:p>
    <w:p w:rsidR="008418F1" w:rsidRDefault="008418F1" w:rsidP="008418F1">
      <w:pPr>
        <w:jc w:val="right"/>
      </w:pPr>
      <w:r>
        <w:t xml:space="preserve"> от  11.08 .2015 № 48</w:t>
      </w:r>
    </w:p>
    <w:p w:rsidR="00705DB9" w:rsidRPr="00736CC9" w:rsidRDefault="00705DB9" w:rsidP="00705DB9">
      <w:pPr>
        <w:pStyle w:val="Default"/>
        <w:jc w:val="right"/>
        <w:rPr>
          <w:rFonts w:ascii="Calibri" w:hAnsi="Calibri"/>
          <w:b/>
          <w:sz w:val="22"/>
          <w:szCs w:val="22"/>
        </w:rPr>
      </w:pPr>
    </w:p>
    <w:p w:rsidR="00705DB9" w:rsidRPr="00736CC9" w:rsidRDefault="00705DB9" w:rsidP="00B60FAE">
      <w:pPr>
        <w:pStyle w:val="Default"/>
        <w:jc w:val="center"/>
        <w:rPr>
          <w:rFonts w:ascii="Calibri" w:hAnsi="Calibri"/>
          <w:b/>
          <w:sz w:val="22"/>
          <w:szCs w:val="22"/>
        </w:rPr>
      </w:pPr>
    </w:p>
    <w:p w:rsidR="00705DB9" w:rsidRPr="00736CC9" w:rsidRDefault="00705DB9" w:rsidP="00B60FAE">
      <w:pPr>
        <w:pStyle w:val="Default"/>
        <w:jc w:val="center"/>
        <w:rPr>
          <w:rFonts w:ascii="Calibri" w:hAnsi="Calibri"/>
          <w:b/>
          <w:sz w:val="22"/>
          <w:szCs w:val="22"/>
        </w:rPr>
      </w:pPr>
    </w:p>
    <w:p w:rsidR="006B0E3B" w:rsidRPr="00190426" w:rsidRDefault="00B60FAE" w:rsidP="00B60FAE">
      <w:pPr>
        <w:pStyle w:val="Default"/>
        <w:jc w:val="center"/>
        <w:rPr>
          <w:rFonts w:ascii="Calibri" w:hAnsi="Calibri"/>
          <w:b/>
          <w:sz w:val="22"/>
          <w:szCs w:val="22"/>
        </w:rPr>
      </w:pPr>
      <w:r w:rsidRPr="00190426">
        <w:rPr>
          <w:rFonts w:ascii="Calibri" w:hAnsi="Calibri"/>
          <w:b/>
          <w:sz w:val="22"/>
          <w:szCs w:val="22"/>
        </w:rPr>
        <w:t>ПАСПОРТ УСЛУГИ АО «К-РАЭСК»</w:t>
      </w:r>
    </w:p>
    <w:p w:rsidR="00F610B5" w:rsidRPr="00190426" w:rsidRDefault="00F610B5" w:rsidP="00B60FAE">
      <w:pPr>
        <w:pStyle w:val="Default"/>
        <w:jc w:val="center"/>
        <w:rPr>
          <w:rFonts w:ascii="Calibri" w:hAnsi="Calibri"/>
          <w:sz w:val="22"/>
          <w:szCs w:val="22"/>
        </w:rPr>
      </w:pPr>
    </w:p>
    <w:p w:rsidR="006B0E3B" w:rsidRPr="00190426" w:rsidRDefault="006B0E3B" w:rsidP="00537A90">
      <w:pPr>
        <w:pStyle w:val="Default"/>
        <w:jc w:val="center"/>
        <w:rPr>
          <w:rFonts w:ascii="Calibri" w:hAnsi="Calibri"/>
          <w:sz w:val="22"/>
          <w:szCs w:val="22"/>
        </w:rPr>
      </w:pPr>
      <w:r w:rsidRPr="00190426">
        <w:rPr>
          <w:rFonts w:ascii="Calibri" w:hAnsi="Calibri"/>
          <w:b/>
          <w:bCs/>
          <w:sz w:val="22"/>
          <w:szCs w:val="22"/>
        </w:rPr>
        <w:t>ТЕХНОЛОГИЧЕСКОЕ ПРИСОЕДИНЕНИЕ К ЭЛЕКТРИЧЕСКИМ СЕТЯМ СЕТЕВОЙ ОРГАНИЗАЦИИ</w:t>
      </w:r>
    </w:p>
    <w:p w:rsidR="006B0E3B" w:rsidRPr="00190426" w:rsidRDefault="006B0E3B" w:rsidP="00537A90">
      <w:pPr>
        <w:pStyle w:val="Default"/>
        <w:jc w:val="center"/>
        <w:rPr>
          <w:rFonts w:ascii="Calibri" w:hAnsi="Calibri"/>
          <w:b/>
          <w:bCs/>
          <w:sz w:val="22"/>
          <w:szCs w:val="22"/>
        </w:rPr>
      </w:pPr>
      <w:r w:rsidRPr="00190426">
        <w:rPr>
          <w:rFonts w:ascii="Calibri" w:hAnsi="Calibri"/>
          <w:b/>
          <w:bCs/>
          <w:sz w:val="22"/>
          <w:szCs w:val="22"/>
        </w:rPr>
        <w:t>энергопринимающих устройств юридических лиц и индивидуальных предпринимателей с максимальной мощностью до 150 кВт</w:t>
      </w:r>
    </w:p>
    <w:p w:rsidR="00F610B5" w:rsidRPr="00190426" w:rsidRDefault="00F610B5" w:rsidP="00F610B5">
      <w:pPr>
        <w:pStyle w:val="Default"/>
        <w:jc w:val="both"/>
        <w:rPr>
          <w:rFonts w:ascii="Calibri" w:hAnsi="Calibri"/>
          <w:sz w:val="22"/>
          <w:szCs w:val="22"/>
        </w:rPr>
      </w:pPr>
    </w:p>
    <w:p w:rsidR="006B0E3B" w:rsidRPr="00190426" w:rsidRDefault="006B0E3B" w:rsidP="00F610B5">
      <w:pPr>
        <w:pStyle w:val="Default"/>
        <w:jc w:val="both"/>
        <w:rPr>
          <w:rFonts w:ascii="Calibri" w:hAnsi="Calibri"/>
          <w:sz w:val="22"/>
          <w:szCs w:val="22"/>
        </w:rPr>
      </w:pPr>
      <w:r w:rsidRPr="00190426">
        <w:rPr>
          <w:rFonts w:ascii="Calibri" w:hAnsi="Calibri"/>
          <w:b/>
          <w:bCs/>
          <w:sz w:val="22"/>
          <w:szCs w:val="22"/>
        </w:rPr>
        <w:t xml:space="preserve">КРУГ ЗАЯВИТЕЛЕЙ: </w:t>
      </w:r>
      <w:r w:rsidRPr="00190426">
        <w:rPr>
          <w:rFonts w:ascii="Calibri" w:hAnsi="Calibri"/>
          <w:sz w:val="22"/>
          <w:szCs w:val="22"/>
        </w:rPr>
        <w:t xml:space="preserve">юридическое лицо или индивидуальный предприниматель в целях технологического присоединения (далее - ТП) по одному источнику энергоснабжения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p>
    <w:p w:rsidR="006B0E3B" w:rsidRPr="00190426" w:rsidRDefault="006B0E3B" w:rsidP="00F610B5">
      <w:pPr>
        <w:pStyle w:val="Default"/>
        <w:jc w:val="both"/>
        <w:rPr>
          <w:rFonts w:ascii="Calibri" w:hAnsi="Calibri"/>
          <w:sz w:val="22"/>
          <w:szCs w:val="22"/>
        </w:rPr>
      </w:pPr>
      <w:r w:rsidRPr="00190426">
        <w:rPr>
          <w:rFonts w:ascii="Calibri" w:hAnsi="Calibri"/>
          <w:b/>
          <w:bCs/>
          <w:sz w:val="22"/>
          <w:szCs w:val="22"/>
        </w:rPr>
        <w:t xml:space="preserve">РАЗМЕР ПЛАТЫ ЗА ПРЕДОСТАВЛЕНИЕ УСЛУГИ: </w:t>
      </w:r>
      <w:r w:rsidRPr="00190426">
        <w:rPr>
          <w:rFonts w:ascii="Calibri" w:hAnsi="Calibri"/>
          <w:sz w:val="22"/>
          <w:szCs w:val="22"/>
        </w:rPr>
        <w:t xml:space="preserve">При технологическом </w:t>
      </w:r>
    </w:p>
    <w:p w:rsidR="006B0E3B" w:rsidRPr="00190426" w:rsidRDefault="006B0E3B" w:rsidP="00F610B5">
      <w:pPr>
        <w:pStyle w:val="Default"/>
        <w:jc w:val="both"/>
        <w:rPr>
          <w:rFonts w:ascii="Calibri" w:hAnsi="Calibri"/>
          <w:sz w:val="22"/>
          <w:szCs w:val="22"/>
        </w:rPr>
      </w:pPr>
      <w:r w:rsidRPr="00190426">
        <w:rPr>
          <w:rFonts w:ascii="Calibri" w:hAnsi="Calibri"/>
          <w:sz w:val="22"/>
          <w:szCs w:val="22"/>
        </w:rPr>
        <w:t xml:space="preserve">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6B0E3B" w:rsidRPr="00190426" w:rsidRDefault="006B0E3B" w:rsidP="00F610B5">
      <w:pPr>
        <w:pStyle w:val="Default"/>
        <w:jc w:val="both"/>
        <w:rPr>
          <w:rFonts w:ascii="Calibri" w:hAnsi="Calibri"/>
          <w:sz w:val="22"/>
          <w:szCs w:val="22"/>
        </w:rPr>
      </w:pPr>
      <w:r w:rsidRPr="00190426">
        <w:rPr>
          <w:rFonts w:ascii="Calibri" w:hAnsi="Calibri"/>
          <w:sz w:val="22"/>
          <w:szCs w:val="22"/>
        </w:rPr>
        <w:t xml:space="preserve">Размер платы за технологическое присоединение энергопринимающих устройств с максимальной мощностью более 15 кВт и до 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 </w:t>
      </w:r>
    </w:p>
    <w:p w:rsidR="006B0E3B" w:rsidRPr="00190426" w:rsidRDefault="006B0E3B" w:rsidP="00F610B5">
      <w:pPr>
        <w:pStyle w:val="Default"/>
        <w:jc w:val="both"/>
        <w:rPr>
          <w:rFonts w:ascii="Calibri" w:hAnsi="Calibri"/>
          <w:sz w:val="22"/>
          <w:szCs w:val="22"/>
        </w:rPr>
      </w:pPr>
      <w:r w:rsidRPr="00190426">
        <w:rPr>
          <w:rFonts w:ascii="Calibri" w:hAnsi="Calibri"/>
          <w:b/>
          <w:bCs/>
          <w:sz w:val="22"/>
          <w:szCs w:val="22"/>
        </w:rPr>
        <w:t xml:space="preserve">УСЛОВИЯ ОКАЗАНИЯ УСЛУГИ: </w:t>
      </w:r>
      <w:r w:rsidRPr="00190426">
        <w:rPr>
          <w:rFonts w:ascii="Calibri" w:hAnsi="Calibri"/>
          <w:sz w:val="22"/>
          <w:szCs w:val="22"/>
        </w:rPr>
        <w:t xml:space="preserve">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 </w:t>
      </w:r>
    </w:p>
    <w:p w:rsidR="00665B18" w:rsidRPr="00537A90" w:rsidRDefault="006B0E3B" w:rsidP="00F610B5">
      <w:pPr>
        <w:pStyle w:val="Default"/>
        <w:jc w:val="both"/>
        <w:rPr>
          <w:rFonts w:ascii="Calibri" w:hAnsi="Calibri"/>
          <w:sz w:val="22"/>
          <w:szCs w:val="22"/>
        </w:rPr>
      </w:pPr>
      <w:r w:rsidRPr="00190426">
        <w:rPr>
          <w:rFonts w:ascii="Calibri" w:hAnsi="Calibri"/>
          <w:b/>
          <w:bCs/>
          <w:sz w:val="22"/>
          <w:szCs w:val="22"/>
        </w:rPr>
        <w:t xml:space="preserve">РЕЗУЛЬТАТ ОКАЗАНИЯ УСЛУГИ </w:t>
      </w:r>
      <w:r w:rsidRPr="00190426">
        <w:rPr>
          <w:rFonts w:ascii="Calibri" w:hAnsi="Calibri"/>
          <w:sz w:val="22"/>
          <w:szCs w:val="22"/>
        </w:rPr>
        <w:t xml:space="preserve">технологическое присоединение энергопринимающих устройств Заявителя. </w:t>
      </w:r>
    </w:p>
    <w:p w:rsidR="006B0E3B" w:rsidRPr="00190426" w:rsidRDefault="006B0E3B" w:rsidP="00F610B5">
      <w:pPr>
        <w:pStyle w:val="Default"/>
        <w:jc w:val="both"/>
        <w:rPr>
          <w:rFonts w:ascii="Calibri" w:hAnsi="Calibri"/>
          <w:sz w:val="22"/>
          <w:szCs w:val="22"/>
        </w:rPr>
      </w:pPr>
      <w:r w:rsidRPr="00190426">
        <w:rPr>
          <w:rFonts w:ascii="Calibri" w:hAnsi="Calibri"/>
          <w:b/>
          <w:bCs/>
          <w:sz w:val="22"/>
          <w:szCs w:val="22"/>
        </w:rPr>
        <w:t xml:space="preserve">ОБЩИЙ СРОК ОКАЗАНИЯ УСЛУГИ: </w:t>
      </w:r>
      <w:r w:rsidRPr="00190426">
        <w:rPr>
          <w:rFonts w:ascii="Calibri" w:hAnsi="Calibri"/>
          <w:sz w:val="22"/>
          <w:szCs w:val="22"/>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энергопринимающие устройства, составляет </w:t>
      </w:r>
      <w:r w:rsidRPr="00190426">
        <w:rPr>
          <w:rFonts w:ascii="Calibri" w:hAnsi="Calibri"/>
          <w:b/>
          <w:bCs/>
          <w:sz w:val="22"/>
          <w:szCs w:val="22"/>
        </w:rPr>
        <w:t xml:space="preserve">не более 300 метров </w:t>
      </w:r>
      <w:r w:rsidRPr="00190426">
        <w:rPr>
          <w:rFonts w:ascii="Calibri" w:hAnsi="Calibri"/>
          <w:sz w:val="22"/>
          <w:szCs w:val="22"/>
        </w:rPr>
        <w:t xml:space="preserve">в городах и поселках городского типа и </w:t>
      </w:r>
      <w:r w:rsidRPr="00190426">
        <w:rPr>
          <w:rFonts w:ascii="Calibri" w:hAnsi="Calibri"/>
          <w:b/>
          <w:bCs/>
          <w:sz w:val="22"/>
          <w:szCs w:val="22"/>
        </w:rPr>
        <w:t xml:space="preserve">не более 500 метров </w:t>
      </w:r>
      <w:r w:rsidRPr="00190426">
        <w:rPr>
          <w:rFonts w:ascii="Calibri" w:hAnsi="Calibri"/>
          <w:sz w:val="22"/>
          <w:szCs w:val="22"/>
        </w:rPr>
        <w:t xml:space="preserve">в сельской местности: </w:t>
      </w:r>
    </w:p>
    <w:p w:rsidR="006B0E3B" w:rsidRPr="00190426" w:rsidRDefault="00F610B5" w:rsidP="00F610B5">
      <w:pPr>
        <w:pStyle w:val="Default"/>
        <w:jc w:val="both"/>
        <w:rPr>
          <w:rFonts w:ascii="Calibri" w:hAnsi="Calibri"/>
          <w:sz w:val="22"/>
          <w:szCs w:val="22"/>
        </w:rPr>
      </w:pPr>
      <w:r w:rsidRPr="00190426">
        <w:rPr>
          <w:rFonts w:ascii="Calibri" w:hAnsi="Calibri"/>
          <w:sz w:val="22"/>
          <w:szCs w:val="22"/>
        </w:rPr>
        <w:lastRenderedPageBreak/>
        <w:t xml:space="preserve">- </w:t>
      </w:r>
      <w:r w:rsidR="006B0E3B" w:rsidRPr="00190426">
        <w:rPr>
          <w:rFonts w:ascii="Calibri" w:hAnsi="Calibri"/>
          <w:sz w:val="22"/>
          <w:szCs w:val="22"/>
        </w:rPr>
        <w:t xml:space="preserve">если </w:t>
      </w:r>
      <w:r w:rsidR="006B0E3B" w:rsidRPr="00190426">
        <w:rPr>
          <w:rFonts w:ascii="Calibri" w:hAnsi="Calibri"/>
          <w:b/>
          <w:bCs/>
          <w:sz w:val="22"/>
          <w:szCs w:val="22"/>
        </w:rPr>
        <w:t xml:space="preserve">от сетевой организации не требуется выполнение работ по строительству (реконструкции) </w:t>
      </w:r>
      <w:r w:rsidR="006B0E3B" w:rsidRPr="00190426">
        <w:rPr>
          <w:rFonts w:ascii="Calibri" w:hAnsi="Calibri"/>
          <w:sz w:val="22"/>
          <w:szCs w:val="22"/>
        </w:rPr>
        <w:t xml:space="preserve">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
    <w:p w:rsidR="006B0E3B" w:rsidRPr="00190426" w:rsidRDefault="006B0E3B" w:rsidP="00F610B5">
      <w:pPr>
        <w:pStyle w:val="Default"/>
        <w:jc w:val="both"/>
        <w:rPr>
          <w:rFonts w:ascii="Calibri" w:hAnsi="Calibri"/>
          <w:sz w:val="22"/>
          <w:szCs w:val="22"/>
        </w:rPr>
      </w:pPr>
      <w:r w:rsidRPr="00190426">
        <w:rPr>
          <w:rFonts w:ascii="Calibri" w:hAnsi="Calibri"/>
          <w:sz w:val="22"/>
          <w:szCs w:val="22"/>
        </w:rPr>
        <w:t xml:space="preserve">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190426">
        <w:rPr>
          <w:rFonts w:ascii="Calibri" w:hAnsi="Calibri"/>
          <w:b/>
          <w:bCs/>
          <w:sz w:val="22"/>
          <w:szCs w:val="22"/>
        </w:rPr>
        <w:t xml:space="preserve">4 месяца </w:t>
      </w:r>
      <w:r w:rsidRPr="00190426">
        <w:rPr>
          <w:rFonts w:ascii="Calibri" w:hAnsi="Calibri"/>
          <w:sz w:val="22"/>
          <w:szCs w:val="22"/>
        </w:rPr>
        <w:t xml:space="preserve">с даты заключения договора; </w:t>
      </w:r>
    </w:p>
    <w:p w:rsidR="006B0E3B" w:rsidRPr="00190426" w:rsidRDefault="00F610B5" w:rsidP="00F610B5">
      <w:pPr>
        <w:pStyle w:val="Default"/>
        <w:jc w:val="both"/>
        <w:rPr>
          <w:rFonts w:ascii="Calibri" w:hAnsi="Calibri"/>
          <w:sz w:val="22"/>
          <w:szCs w:val="22"/>
        </w:rPr>
      </w:pPr>
      <w:r w:rsidRPr="00190426">
        <w:rPr>
          <w:rFonts w:ascii="Calibri" w:hAnsi="Calibri"/>
          <w:sz w:val="22"/>
          <w:szCs w:val="22"/>
        </w:rPr>
        <w:t xml:space="preserve">-  </w:t>
      </w:r>
      <w:r w:rsidR="006B0E3B" w:rsidRPr="00190426">
        <w:rPr>
          <w:rFonts w:ascii="Calibri" w:hAnsi="Calibri"/>
          <w:b/>
          <w:bCs/>
          <w:sz w:val="22"/>
          <w:szCs w:val="22"/>
        </w:rPr>
        <w:t xml:space="preserve">в иных случаях </w:t>
      </w:r>
      <w:r w:rsidR="006B0E3B" w:rsidRPr="00190426">
        <w:rPr>
          <w:rFonts w:ascii="Calibri" w:hAnsi="Calibri"/>
          <w:sz w:val="22"/>
          <w:szCs w:val="22"/>
        </w:rPr>
        <w:t xml:space="preserve">– </w:t>
      </w:r>
      <w:r w:rsidR="006B0E3B" w:rsidRPr="00190426">
        <w:rPr>
          <w:rFonts w:ascii="Calibri" w:hAnsi="Calibri"/>
          <w:b/>
          <w:bCs/>
          <w:sz w:val="22"/>
          <w:szCs w:val="22"/>
        </w:rPr>
        <w:t xml:space="preserve">6 месяцев </w:t>
      </w:r>
      <w:r w:rsidR="006B0E3B" w:rsidRPr="00190426">
        <w:rPr>
          <w:rFonts w:ascii="Calibri" w:hAnsi="Calibri"/>
          <w:sz w:val="22"/>
          <w:szCs w:val="22"/>
        </w:rPr>
        <w:t xml:space="preserve">с даты заключения договора. </w:t>
      </w:r>
    </w:p>
    <w:p w:rsidR="006B0E3B" w:rsidRPr="00190426" w:rsidRDefault="006B0E3B" w:rsidP="00F610B5">
      <w:pPr>
        <w:pStyle w:val="Default"/>
        <w:jc w:val="both"/>
        <w:rPr>
          <w:rFonts w:ascii="Calibri" w:hAnsi="Calibri"/>
          <w:sz w:val="22"/>
          <w:szCs w:val="22"/>
        </w:rPr>
      </w:pPr>
      <w:r w:rsidRPr="00190426">
        <w:rPr>
          <w:rFonts w:ascii="Calibri" w:hAnsi="Calibri"/>
          <w:sz w:val="22"/>
          <w:szCs w:val="22"/>
        </w:rPr>
        <w:t xml:space="preserve">При несоблюдении всех вышеуказанных условий - </w:t>
      </w:r>
      <w:r w:rsidRPr="00190426">
        <w:rPr>
          <w:rFonts w:ascii="Calibri" w:hAnsi="Calibri"/>
          <w:b/>
          <w:bCs/>
          <w:sz w:val="22"/>
          <w:szCs w:val="22"/>
        </w:rPr>
        <w:t xml:space="preserve">1 год </w:t>
      </w:r>
      <w:r w:rsidRPr="00190426">
        <w:rPr>
          <w:rFonts w:ascii="Calibri" w:hAnsi="Calibri"/>
          <w:sz w:val="22"/>
          <w:szCs w:val="22"/>
        </w:rPr>
        <w:t xml:space="preserve">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 </w:t>
      </w:r>
    </w:p>
    <w:p w:rsidR="00F610B5" w:rsidRPr="00190426" w:rsidRDefault="00F610B5" w:rsidP="00F610B5">
      <w:pPr>
        <w:pStyle w:val="Default"/>
        <w:jc w:val="both"/>
        <w:rPr>
          <w:rFonts w:ascii="Calibri" w:hAnsi="Calibri"/>
          <w:sz w:val="22"/>
          <w:szCs w:val="22"/>
        </w:rPr>
      </w:pPr>
    </w:p>
    <w:p w:rsidR="00D856DE" w:rsidRPr="00736CC9" w:rsidRDefault="00736CC9" w:rsidP="00736CC9">
      <w:pPr>
        <w:jc w:val="center"/>
        <w:rPr>
          <w:b/>
        </w:rPr>
      </w:pPr>
      <w:r>
        <w:rPr>
          <w:b/>
        </w:rPr>
        <w:t>СОСТАВ, ПОСЛЕДОВАТЕЛЬНОСТЬ И СРОКИ ОКАЗАНИЯ УСЛУГИ:</w:t>
      </w:r>
    </w:p>
    <w:tbl>
      <w:tblPr>
        <w:tblStyle w:val="a3"/>
        <w:tblW w:w="14992" w:type="dxa"/>
        <w:tblLook w:val="04A0" w:firstRow="1" w:lastRow="0" w:firstColumn="1" w:lastColumn="0" w:noHBand="0" w:noVBand="1"/>
      </w:tblPr>
      <w:tblGrid>
        <w:gridCol w:w="647"/>
        <w:gridCol w:w="1979"/>
        <w:gridCol w:w="2109"/>
        <w:gridCol w:w="2766"/>
        <w:gridCol w:w="2727"/>
        <w:gridCol w:w="1879"/>
        <w:gridCol w:w="2885"/>
      </w:tblGrid>
      <w:tr w:rsidR="00A551C1" w:rsidRPr="00190426" w:rsidTr="00AF0815">
        <w:tc>
          <w:tcPr>
            <w:tcW w:w="675" w:type="dxa"/>
          </w:tcPr>
          <w:p w:rsidR="00F610B5" w:rsidRPr="00190426" w:rsidRDefault="00F610B5" w:rsidP="00F610B5">
            <w:pPr>
              <w:jc w:val="center"/>
              <w:rPr>
                <w:rFonts w:ascii="Calibri" w:hAnsi="Calibri" w:cs="Times New Roman"/>
                <w:b/>
              </w:rPr>
            </w:pPr>
            <w:r w:rsidRPr="00190426">
              <w:rPr>
                <w:rFonts w:ascii="Calibri" w:hAnsi="Calibri" w:cs="Times New Roman"/>
                <w:b/>
              </w:rPr>
              <w:t>№</w:t>
            </w:r>
          </w:p>
        </w:tc>
        <w:tc>
          <w:tcPr>
            <w:tcW w:w="1985" w:type="dxa"/>
          </w:tcPr>
          <w:p w:rsidR="00F610B5" w:rsidRPr="00190426" w:rsidRDefault="00F610B5" w:rsidP="00F610B5">
            <w:pPr>
              <w:jc w:val="center"/>
              <w:rPr>
                <w:rFonts w:ascii="Calibri" w:hAnsi="Calibri" w:cs="Times New Roman"/>
                <w:b/>
              </w:rPr>
            </w:pPr>
            <w:r w:rsidRPr="00190426">
              <w:rPr>
                <w:rFonts w:ascii="Calibri" w:hAnsi="Calibri" w:cs="Times New Roman"/>
                <w:b/>
              </w:rPr>
              <w:t>Этап</w:t>
            </w:r>
          </w:p>
        </w:tc>
        <w:tc>
          <w:tcPr>
            <w:tcW w:w="1984" w:type="dxa"/>
          </w:tcPr>
          <w:p w:rsidR="00F610B5" w:rsidRPr="00190426" w:rsidRDefault="00F610B5" w:rsidP="00F610B5">
            <w:pPr>
              <w:jc w:val="center"/>
              <w:rPr>
                <w:rFonts w:ascii="Calibri" w:hAnsi="Calibri" w:cs="Times New Roman"/>
                <w:b/>
              </w:rPr>
            </w:pPr>
            <w:r w:rsidRPr="00190426">
              <w:rPr>
                <w:rFonts w:ascii="Calibri" w:hAnsi="Calibri" w:cs="Times New Roman"/>
                <w:b/>
              </w:rPr>
              <w:t>Условие этапа</w:t>
            </w:r>
          </w:p>
        </w:tc>
        <w:tc>
          <w:tcPr>
            <w:tcW w:w="2835" w:type="dxa"/>
          </w:tcPr>
          <w:p w:rsidR="00F610B5" w:rsidRPr="00190426" w:rsidRDefault="00F610B5" w:rsidP="00F610B5">
            <w:pPr>
              <w:jc w:val="center"/>
              <w:rPr>
                <w:rFonts w:ascii="Calibri" w:hAnsi="Calibri" w:cs="Times New Roman"/>
                <w:b/>
              </w:rPr>
            </w:pPr>
            <w:r w:rsidRPr="00190426">
              <w:rPr>
                <w:rFonts w:ascii="Calibri" w:hAnsi="Calibri" w:cs="Times New Roman"/>
                <w:b/>
              </w:rPr>
              <w:t>Содержание</w:t>
            </w:r>
          </w:p>
        </w:tc>
        <w:tc>
          <w:tcPr>
            <w:tcW w:w="2835" w:type="dxa"/>
          </w:tcPr>
          <w:p w:rsidR="00F610B5" w:rsidRPr="00190426" w:rsidRDefault="00F610B5" w:rsidP="00F610B5">
            <w:pPr>
              <w:jc w:val="center"/>
              <w:rPr>
                <w:rFonts w:ascii="Calibri" w:hAnsi="Calibri" w:cs="Times New Roman"/>
                <w:b/>
              </w:rPr>
            </w:pPr>
            <w:r w:rsidRPr="00190426">
              <w:rPr>
                <w:rFonts w:ascii="Calibri" w:hAnsi="Calibri" w:cs="Times New Roman"/>
                <w:b/>
              </w:rPr>
              <w:t>Форма предоставления</w:t>
            </w:r>
          </w:p>
        </w:tc>
        <w:tc>
          <w:tcPr>
            <w:tcW w:w="1701" w:type="dxa"/>
          </w:tcPr>
          <w:p w:rsidR="00F610B5" w:rsidRPr="00190426" w:rsidRDefault="00F610B5" w:rsidP="00F610B5">
            <w:pPr>
              <w:jc w:val="center"/>
              <w:rPr>
                <w:rFonts w:ascii="Calibri" w:hAnsi="Calibri" w:cs="Times New Roman"/>
                <w:b/>
              </w:rPr>
            </w:pPr>
            <w:r w:rsidRPr="00190426">
              <w:rPr>
                <w:rFonts w:ascii="Calibri" w:hAnsi="Calibri" w:cs="Times New Roman"/>
                <w:b/>
              </w:rPr>
              <w:t>Срок исполнения</w:t>
            </w:r>
          </w:p>
        </w:tc>
        <w:tc>
          <w:tcPr>
            <w:tcW w:w="2977" w:type="dxa"/>
          </w:tcPr>
          <w:p w:rsidR="00F610B5" w:rsidRPr="00190426" w:rsidRDefault="00F610B5" w:rsidP="00F610B5">
            <w:pPr>
              <w:jc w:val="center"/>
              <w:rPr>
                <w:rFonts w:ascii="Calibri" w:hAnsi="Calibri" w:cs="Times New Roman"/>
                <w:b/>
              </w:rPr>
            </w:pPr>
            <w:r w:rsidRPr="00190426">
              <w:rPr>
                <w:rFonts w:ascii="Calibri" w:hAnsi="Calibri" w:cs="Times New Roman"/>
                <w:b/>
              </w:rPr>
              <w:t>Ссылка на нормативно правовой акт</w:t>
            </w:r>
          </w:p>
        </w:tc>
      </w:tr>
      <w:tr w:rsidR="00A551C1" w:rsidRPr="00190426" w:rsidTr="00AF0815">
        <w:tc>
          <w:tcPr>
            <w:tcW w:w="675" w:type="dxa"/>
          </w:tcPr>
          <w:p w:rsidR="00F610B5" w:rsidRPr="00190426" w:rsidRDefault="00A551C1" w:rsidP="00F610B5">
            <w:pPr>
              <w:jc w:val="center"/>
              <w:rPr>
                <w:rFonts w:ascii="Calibri" w:hAnsi="Calibri" w:cs="Times New Roman"/>
              </w:rPr>
            </w:pPr>
            <w:r w:rsidRPr="00190426">
              <w:rPr>
                <w:rFonts w:ascii="Calibri" w:hAnsi="Calibri" w:cs="Times New Roman"/>
              </w:rPr>
              <w:t>1</w:t>
            </w:r>
          </w:p>
        </w:tc>
        <w:tc>
          <w:tcPr>
            <w:tcW w:w="1985" w:type="dxa"/>
          </w:tcPr>
          <w:p w:rsidR="00A551C1" w:rsidRPr="00190426" w:rsidRDefault="00B77C08" w:rsidP="00A551C1">
            <w:pPr>
              <w:rPr>
                <w:rFonts w:ascii="Calibri" w:eastAsia="Times New Roman" w:hAnsi="Calibri" w:cs="Times New Roman"/>
                <w:lang w:eastAsia="ru-RU"/>
              </w:rPr>
            </w:pPr>
            <w:r w:rsidRPr="00190426">
              <w:rPr>
                <w:rFonts w:ascii="Calibri" w:eastAsia="Times New Roman" w:hAnsi="Calibri" w:cs="Times New Roman"/>
                <w:lang w:eastAsia="ru-RU"/>
              </w:rPr>
              <w:t xml:space="preserve">Подача заявки </w:t>
            </w:r>
            <w:r w:rsidR="00A551C1" w:rsidRPr="00190426">
              <w:rPr>
                <w:rFonts w:ascii="Calibri" w:eastAsia="Times New Roman" w:hAnsi="Calibri" w:cs="Times New Roman"/>
                <w:lang w:eastAsia="ru-RU"/>
              </w:rPr>
              <w:t>на</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технологическо</w:t>
            </w:r>
            <w:r w:rsidRPr="00190426">
              <w:rPr>
                <w:rFonts w:ascii="Calibri" w:eastAsia="Times New Roman" w:hAnsi="Calibri" w:cs="Times New Roman"/>
                <w:lang w:eastAsia="ru-RU"/>
              </w:rPr>
              <w:t>е</w:t>
            </w:r>
          </w:p>
          <w:p w:rsidR="00A551C1" w:rsidRPr="00BB444E" w:rsidRDefault="00BB444E" w:rsidP="00A551C1">
            <w:pPr>
              <w:rPr>
                <w:rFonts w:ascii="Calibri" w:eastAsia="Times New Roman" w:hAnsi="Calibri" w:cs="Times New Roman"/>
                <w:lang w:eastAsia="ru-RU"/>
              </w:rPr>
            </w:pPr>
            <w:r w:rsidRPr="00190426">
              <w:rPr>
                <w:rFonts w:ascii="Calibri" w:eastAsia="Times New Roman" w:hAnsi="Calibri" w:cs="Times New Roman"/>
                <w:lang w:eastAsia="ru-RU"/>
              </w:rPr>
              <w:t>П</w:t>
            </w:r>
            <w:r w:rsidR="00A551C1" w:rsidRPr="00190426">
              <w:rPr>
                <w:rFonts w:ascii="Calibri" w:eastAsia="Times New Roman" w:hAnsi="Calibri" w:cs="Times New Roman"/>
                <w:lang w:eastAsia="ru-RU"/>
              </w:rPr>
              <w:t>рисоединение</w:t>
            </w:r>
            <w:r>
              <w:rPr>
                <w:rFonts w:ascii="Calibri" w:eastAsia="Times New Roman" w:hAnsi="Calibri" w:cs="Times New Roman"/>
                <w:lang w:eastAsia="ru-RU"/>
              </w:rPr>
              <w:t>.</w:t>
            </w:r>
          </w:p>
          <w:p w:rsidR="00F610B5" w:rsidRPr="00190426" w:rsidRDefault="00F610B5" w:rsidP="00A551C1">
            <w:pPr>
              <w:rPr>
                <w:rFonts w:ascii="Calibri" w:hAnsi="Calibri" w:cs="Times New Roman"/>
              </w:rPr>
            </w:pPr>
          </w:p>
        </w:tc>
        <w:tc>
          <w:tcPr>
            <w:tcW w:w="1984" w:type="dxa"/>
          </w:tcPr>
          <w:p w:rsidR="00F610B5" w:rsidRPr="00190426" w:rsidRDefault="00F610B5" w:rsidP="00A551C1">
            <w:pPr>
              <w:rPr>
                <w:rFonts w:ascii="Calibri" w:hAnsi="Calibri" w:cs="Times New Roman"/>
              </w:rPr>
            </w:pPr>
          </w:p>
        </w:tc>
        <w:tc>
          <w:tcPr>
            <w:tcW w:w="2835" w:type="dxa"/>
          </w:tcPr>
          <w:p w:rsidR="00A551C1" w:rsidRPr="00190426" w:rsidRDefault="00A551C1" w:rsidP="00A551C1">
            <w:pPr>
              <w:pStyle w:val="a4"/>
              <w:numPr>
                <w:ilvl w:val="1"/>
                <w:numId w:val="1"/>
              </w:numPr>
              <w:rPr>
                <w:rFonts w:ascii="Calibri" w:eastAsia="Times New Roman" w:hAnsi="Calibri" w:cs="Times New Roman"/>
                <w:lang w:eastAsia="ru-RU"/>
              </w:rPr>
            </w:pPr>
            <w:r w:rsidRPr="00190426">
              <w:rPr>
                <w:rFonts w:ascii="Calibri" w:eastAsia="Times New Roman" w:hAnsi="Calibri" w:cs="Times New Roman"/>
                <w:lang w:eastAsia="ru-RU"/>
              </w:rPr>
              <w:t>Заявитель</w:t>
            </w:r>
            <w:r w:rsidR="00E517A2" w:rsidRPr="00190426">
              <w:rPr>
                <w:rFonts w:ascii="Calibri" w:eastAsia="Times New Roman" w:hAnsi="Calibri" w:cs="Times New Roman"/>
                <w:lang w:eastAsia="ru-RU"/>
              </w:rPr>
              <w:t xml:space="preserve"> </w:t>
            </w:r>
            <w:r w:rsidR="00B77C08" w:rsidRPr="00190426">
              <w:rPr>
                <w:rFonts w:ascii="Calibri" w:eastAsia="Times New Roman" w:hAnsi="Calibri" w:cs="Times New Roman"/>
                <w:lang w:eastAsia="ru-RU"/>
              </w:rPr>
              <w:t>п</w:t>
            </w:r>
            <w:r w:rsidRPr="00190426">
              <w:rPr>
                <w:rFonts w:ascii="Calibri" w:eastAsia="Times New Roman" w:hAnsi="Calibri" w:cs="Times New Roman"/>
                <w:lang w:eastAsia="ru-RU"/>
              </w:rPr>
              <w:t>одает</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заявку</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на</w:t>
            </w:r>
          </w:p>
          <w:p w:rsidR="00A551C1" w:rsidRPr="00190426" w:rsidRDefault="00E517A2" w:rsidP="00A551C1">
            <w:pPr>
              <w:rPr>
                <w:rFonts w:ascii="Calibri" w:eastAsia="Times New Roman" w:hAnsi="Calibri" w:cs="Times New Roman"/>
                <w:lang w:eastAsia="ru-RU"/>
              </w:rPr>
            </w:pPr>
            <w:r w:rsidRPr="00190426">
              <w:rPr>
                <w:rFonts w:ascii="Calibri" w:eastAsia="Times New Roman" w:hAnsi="Calibri" w:cs="Times New Roman"/>
                <w:lang w:eastAsia="ru-RU"/>
              </w:rPr>
              <w:t>Т</w:t>
            </w:r>
            <w:r w:rsidR="00A551C1" w:rsidRPr="00190426">
              <w:rPr>
                <w:rFonts w:ascii="Calibri" w:eastAsia="Times New Roman" w:hAnsi="Calibri" w:cs="Times New Roman"/>
                <w:lang w:eastAsia="ru-RU"/>
              </w:rPr>
              <w:t>ехнологическое</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присоединение;</w:t>
            </w:r>
          </w:p>
          <w:p w:rsidR="00F610B5" w:rsidRPr="00190426" w:rsidRDefault="00F610B5" w:rsidP="00A551C1">
            <w:pPr>
              <w:rPr>
                <w:rFonts w:ascii="Calibri" w:hAnsi="Calibri" w:cs="Times New Roman"/>
              </w:rPr>
            </w:pPr>
          </w:p>
        </w:tc>
        <w:tc>
          <w:tcPr>
            <w:tcW w:w="2835" w:type="dxa"/>
          </w:tcPr>
          <w:p w:rsidR="00E517A2" w:rsidRPr="00190426"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Очное обращение</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заявителя с</w:t>
            </w:r>
            <w:r w:rsidR="00B77C08" w:rsidRPr="00190426">
              <w:rPr>
                <w:rFonts w:ascii="Calibri" w:eastAsia="Times New Roman" w:hAnsi="Calibri" w:cs="Times New Roman"/>
                <w:lang w:eastAsia="ru-RU"/>
              </w:rPr>
              <w:t xml:space="preserve"> за</w:t>
            </w:r>
            <w:r w:rsidRPr="00190426">
              <w:rPr>
                <w:rFonts w:ascii="Calibri" w:eastAsia="Times New Roman" w:hAnsi="Calibri" w:cs="Times New Roman"/>
                <w:lang w:eastAsia="ru-RU"/>
              </w:rPr>
              <w:t>явкой в</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 xml:space="preserve">офис </w:t>
            </w:r>
            <w:r w:rsidR="001D640E" w:rsidRPr="00190426">
              <w:rPr>
                <w:rFonts w:ascii="Calibri" w:eastAsia="Times New Roman" w:hAnsi="Calibri" w:cs="Times New Roman"/>
                <w:lang w:eastAsia="ru-RU"/>
              </w:rPr>
              <w:t xml:space="preserve">сетевой </w:t>
            </w:r>
            <w:r w:rsidR="00E517A2" w:rsidRPr="00190426">
              <w:rPr>
                <w:rFonts w:ascii="Calibri" w:eastAsia="Times New Roman" w:hAnsi="Calibri" w:cs="Times New Roman"/>
                <w:lang w:eastAsia="ru-RU"/>
              </w:rPr>
              <w:t xml:space="preserve"> о</w:t>
            </w:r>
            <w:r w:rsidR="001D640E" w:rsidRPr="00190426">
              <w:rPr>
                <w:rFonts w:ascii="Calibri" w:eastAsia="Times New Roman" w:hAnsi="Calibri" w:cs="Times New Roman"/>
                <w:lang w:eastAsia="ru-RU"/>
              </w:rPr>
              <w:t>рганизации</w:t>
            </w:r>
            <w:r w:rsidRPr="00190426">
              <w:rPr>
                <w:rFonts w:ascii="Calibri" w:eastAsia="Times New Roman" w:hAnsi="Calibri" w:cs="Times New Roman"/>
                <w:lang w:eastAsia="ru-RU"/>
              </w:rPr>
              <w:t>,</w:t>
            </w:r>
            <w:r w:rsidR="00E517A2" w:rsidRPr="00190426">
              <w:rPr>
                <w:rFonts w:ascii="Calibri" w:eastAsia="Times New Roman" w:hAnsi="Calibri" w:cs="Times New Roman"/>
                <w:lang w:eastAsia="ru-RU"/>
              </w:rPr>
              <w:t xml:space="preserve"> п</w:t>
            </w:r>
            <w:r w:rsidRPr="00190426">
              <w:rPr>
                <w:rFonts w:ascii="Calibri" w:eastAsia="Times New Roman" w:hAnsi="Calibri" w:cs="Times New Roman"/>
                <w:lang w:eastAsia="ru-RU"/>
              </w:rPr>
              <w:t>исьменное</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 xml:space="preserve">обращение с </w:t>
            </w:r>
            <w:r w:rsidR="00B77C08" w:rsidRPr="00190426">
              <w:rPr>
                <w:rFonts w:ascii="Calibri" w:eastAsia="Times New Roman" w:hAnsi="Calibri" w:cs="Times New Roman"/>
                <w:lang w:eastAsia="ru-RU"/>
              </w:rPr>
              <w:t>з</w:t>
            </w:r>
            <w:r w:rsidRPr="00190426">
              <w:rPr>
                <w:rFonts w:ascii="Calibri" w:eastAsia="Times New Roman" w:hAnsi="Calibri" w:cs="Times New Roman"/>
                <w:lang w:eastAsia="ru-RU"/>
              </w:rPr>
              <w:t>аявкой</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заказным письмом с</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уведомлением,</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заявка по</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электронной форме</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 xml:space="preserve">на </w:t>
            </w:r>
          </w:p>
          <w:p w:rsidR="00A551C1" w:rsidRPr="00190426" w:rsidRDefault="001D640E" w:rsidP="00A551C1">
            <w:pPr>
              <w:rPr>
                <w:rFonts w:ascii="Calibri" w:eastAsia="Times New Roman" w:hAnsi="Calibri" w:cs="Times New Roman"/>
                <w:lang w:val="en-US" w:eastAsia="ru-RU"/>
              </w:rPr>
            </w:pPr>
            <w:r w:rsidRPr="00190426">
              <w:rPr>
                <w:rFonts w:ascii="Calibri" w:eastAsia="Times New Roman" w:hAnsi="Calibri" w:cs="Times New Roman"/>
                <w:lang w:val="en-US" w:eastAsia="ru-RU"/>
              </w:rPr>
              <w:t>e-mail: k-raesk@mail.ru</w:t>
            </w:r>
          </w:p>
          <w:p w:rsidR="00A551C1" w:rsidRPr="00190426" w:rsidRDefault="00A551C1" w:rsidP="00A551C1">
            <w:pPr>
              <w:rPr>
                <w:rFonts w:ascii="Calibri" w:eastAsia="Times New Roman" w:hAnsi="Calibri" w:cs="Times New Roman"/>
                <w:lang w:val="en-US" w:eastAsia="ru-RU"/>
              </w:rPr>
            </w:pPr>
          </w:p>
          <w:p w:rsidR="00F610B5" w:rsidRPr="00190426" w:rsidRDefault="00F610B5" w:rsidP="00A551C1">
            <w:pPr>
              <w:rPr>
                <w:rFonts w:ascii="Calibri" w:hAnsi="Calibri" w:cs="Times New Roman"/>
                <w:lang w:val="en-US"/>
              </w:rPr>
            </w:pPr>
          </w:p>
        </w:tc>
        <w:tc>
          <w:tcPr>
            <w:tcW w:w="1701" w:type="dxa"/>
          </w:tcPr>
          <w:p w:rsidR="00A551C1" w:rsidRPr="00BB444E" w:rsidRDefault="00A551C1" w:rsidP="00A551C1">
            <w:pPr>
              <w:rPr>
                <w:rFonts w:ascii="Calibri" w:hAnsi="Calibri" w:cs="Times New Roman"/>
                <w:b/>
                <w:lang w:val="en-US"/>
              </w:rPr>
            </w:pPr>
            <w:r w:rsidRPr="00190426">
              <w:rPr>
                <w:rFonts w:ascii="Calibri" w:hAnsi="Calibri" w:cs="Times New Roman"/>
              </w:rPr>
              <w:t>Не ограничен</w:t>
            </w:r>
            <w:r w:rsidR="00BB444E">
              <w:rPr>
                <w:rFonts w:ascii="Calibri" w:hAnsi="Calibri" w:cs="Times New Roman"/>
                <w:lang w:val="en-US"/>
              </w:rPr>
              <w:t>/</w:t>
            </w:r>
          </w:p>
          <w:p w:rsidR="00A551C1" w:rsidRPr="00190426" w:rsidRDefault="00A551C1" w:rsidP="00A551C1">
            <w:pPr>
              <w:rPr>
                <w:rFonts w:ascii="Calibri" w:hAnsi="Calibri" w:cs="Times New Roman"/>
              </w:rPr>
            </w:pPr>
          </w:p>
          <w:p w:rsidR="00A551C1" w:rsidRPr="00190426" w:rsidRDefault="00A551C1" w:rsidP="00A551C1">
            <w:pPr>
              <w:rPr>
                <w:rFonts w:ascii="Calibri" w:hAnsi="Calibri" w:cs="Times New Roman"/>
              </w:rPr>
            </w:pPr>
          </w:p>
          <w:p w:rsidR="00F610B5" w:rsidRPr="00190426" w:rsidRDefault="00F610B5" w:rsidP="00A551C1">
            <w:pPr>
              <w:rPr>
                <w:rFonts w:ascii="Calibri" w:hAnsi="Calibri" w:cs="Times New Roman"/>
              </w:rPr>
            </w:pPr>
          </w:p>
        </w:tc>
        <w:tc>
          <w:tcPr>
            <w:tcW w:w="2977" w:type="dxa"/>
          </w:tcPr>
          <w:p w:rsidR="00A551C1" w:rsidRPr="00190426"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Пункты 8, 9, 10,14</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Правил</w:t>
            </w:r>
          </w:p>
          <w:p w:rsidR="00A551C1" w:rsidRPr="00190426" w:rsidRDefault="00E517A2" w:rsidP="00A551C1">
            <w:pPr>
              <w:rPr>
                <w:rFonts w:ascii="Calibri" w:eastAsia="Times New Roman" w:hAnsi="Calibri" w:cs="Times New Roman"/>
                <w:lang w:eastAsia="ru-RU"/>
              </w:rPr>
            </w:pPr>
            <w:r w:rsidRPr="00190426">
              <w:rPr>
                <w:rFonts w:ascii="Calibri" w:eastAsia="Times New Roman" w:hAnsi="Calibri" w:cs="Times New Roman"/>
                <w:lang w:eastAsia="ru-RU"/>
              </w:rPr>
              <w:t>т</w:t>
            </w:r>
            <w:r w:rsidR="00A551C1" w:rsidRPr="00190426">
              <w:rPr>
                <w:rFonts w:ascii="Calibri" w:eastAsia="Times New Roman" w:hAnsi="Calibri" w:cs="Times New Roman"/>
                <w:lang w:eastAsia="ru-RU"/>
              </w:rPr>
              <w:t>ехнологического</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присоединения</w:t>
            </w:r>
          </w:p>
          <w:p w:rsidR="00F610B5" w:rsidRPr="003F4798" w:rsidRDefault="00E517A2" w:rsidP="00E517A2">
            <w:pPr>
              <w:rPr>
                <w:rFonts w:ascii="Calibri" w:hAnsi="Calibri" w:cs="Times New Roman"/>
              </w:rPr>
            </w:pPr>
            <w:r w:rsidRPr="00190426">
              <w:rPr>
                <w:rFonts w:ascii="Calibri" w:eastAsia="Times New Roman" w:hAnsi="Calibri" w:cs="Times New Roman"/>
                <w:lang w:eastAsia="ru-RU"/>
              </w:rPr>
              <w:t>э</w:t>
            </w:r>
            <w:r w:rsidR="00A551C1" w:rsidRPr="00190426">
              <w:rPr>
                <w:rFonts w:ascii="Calibri" w:eastAsia="Times New Roman" w:hAnsi="Calibri" w:cs="Times New Roman"/>
                <w:lang w:eastAsia="ru-RU"/>
              </w:rPr>
              <w:t>нергопринимающих</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 xml:space="preserve">устройств </w:t>
            </w:r>
            <w:r w:rsidR="00B77C08" w:rsidRPr="00190426">
              <w:rPr>
                <w:rFonts w:ascii="Calibri" w:eastAsia="Times New Roman" w:hAnsi="Calibri" w:cs="Times New Roman"/>
                <w:lang w:eastAsia="ru-RU"/>
              </w:rPr>
              <w:t>п</w:t>
            </w:r>
            <w:r w:rsidR="00A551C1" w:rsidRPr="00190426">
              <w:rPr>
                <w:rFonts w:ascii="Calibri" w:eastAsia="Times New Roman" w:hAnsi="Calibri" w:cs="Times New Roman"/>
                <w:lang w:eastAsia="ru-RU"/>
              </w:rPr>
              <w:t>отребителей</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электрической</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энергии</w:t>
            </w:r>
            <w:r w:rsidR="003F4798">
              <w:rPr>
                <w:rFonts w:ascii="Calibri" w:eastAsia="Times New Roman" w:hAnsi="Calibri" w:cs="Times New Roman"/>
                <w:lang w:eastAsia="ru-RU"/>
              </w:rPr>
              <w:t>.</w:t>
            </w:r>
          </w:p>
        </w:tc>
      </w:tr>
      <w:tr w:rsidR="00A551C1" w:rsidRPr="00190426" w:rsidTr="00AF0815">
        <w:tc>
          <w:tcPr>
            <w:tcW w:w="675" w:type="dxa"/>
          </w:tcPr>
          <w:p w:rsidR="00F610B5" w:rsidRPr="00190426" w:rsidRDefault="00F610B5" w:rsidP="00F610B5">
            <w:pPr>
              <w:jc w:val="center"/>
              <w:rPr>
                <w:rFonts w:ascii="Calibri" w:hAnsi="Calibri" w:cs="Times New Roman"/>
              </w:rPr>
            </w:pPr>
          </w:p>
        </w:tc>
        <w:tc>
          <w:tcPr>
            <w:tcW w:w="1985" w:type="dxa"/>
          </w:tcPr>
          <w:p w:rsidR="00F610B5" w:rsidRPr="00190426" w:rsidRDefault="00F610B5" w:rsidP="00A551C1">
            <w:pPr>
              <w:rPr>
                <w:rFonts w:ascii="Calibri" w:hAnsi="Calibri" w:cs="Times New Roman"/>
              </w:rPr>
            </w:pPr>
          </w:p>
        </w:tc>
        <w:tc>
          <w:tcPr>
            <w:tcW w:w="1984" w:type="dxa"/>
          </w:tcPr>
          <w:p w:rsidR="00A551C1" w:rsidRPr="00190426"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При отсутствии</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сведений и</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документов,</w:t>
            </w:r>
          </w:p>
          <w:p w:rsidR="00A551C1" w:rsidRPr="00190426"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установленных</w:t>
            </w:r>
          </w:p>
          <w:p w:rsidR="00A551C1" w:rsidRPr="00BB444E"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законодательством</w:t>
            </w:r>
            <w:r w:rsidR="00BB444E">
              <w:rPr>
                <w:rFonts w:ascii="Calibri" w:eastAsia="Times New Roman" w:hAnsi="Calibri" w:cs="Times New Roman"/>
                <w:lang w:eastAsia="ru-RU"/>
              </w:rPr>
              <w:t>.</w:t>
            </w:r>
          </w:p>
          <w:p w:rsidR="00F610B5" w:rsidRPr="00190426" w:rsidRDefault="00F610B5" w:rsidP="00A551C1">
            <w:pPr>
              <w:rPr>
                <w:rFonts w:ascii="Calibri" w:hAnsi="Calibri" w:cs="Times New Roman"/>
              </w:rPr>
            </w:pPr>
          </w:p>
        </w:tc>
        <w:tc>
          <w:tcPr>
            <w:tcW w:w="2835" w:type="dxa"/>
          </w:tcPr>
          <w:p w:rsidR="00A551C1" w:rsidRPr="00BB444E"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1.2</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Сетевая организация</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 xml:space="preserve">направляет </w:t>
            </w:r>
            <w:r w:rsidR="00B77C08" w:rsidRPr="00190426">
              <w:rPr>
                <w:rFonts w:ascii="Calibri" w:eastAsia="Times New Roman" w:hAnsi="Calibri" w:cs="Times New Roman"/>
                <w:lang w:eastAsia="ru-RU"/>
              </w:rPr>
              <w:t>у</w:t>
            </w:r>
            <w:r w:rsidRPr="00190426">
              <w:rPr>
                <w:rFonts w:ascii="Calibri" w:eastAsia="Times New Roman" w:hAnsi="Calibri" w:cs="Times New Roman"/>
                <w:lang w:eastAsia="ru-RU"/>
              </w:rPr>
              <w:t>ведомление</w:t>
            </w:r>
            <w:r w:rsidR="00E517A2" w:rsidRPr="00190426">
              <w:rPr>
                <w:rFonts w:ascii="Calibri" w:eastAsia="Times New Roman" w:hAnsi="Calibri" w:cs="Times New Roman"/>
                <w:lang w:eastAsia="ru-RU"/>
              </w:rPr>
              <w:t xml:space="preserve"> </w:t>
            </w:r>
            <w:r w:rsidR="00B77C08" w:rsidRPr="00190426">
              <w:rPr>
                <w:rFonts w:ascii="Calibri" w:eastAsia="Times New Roman" w:hAnsi="Calibri" w:cs="Times New Roman"/>
                <w:lang w:eastAsia="ru-RU"/>
              </w:rPr>
              <w:t>з</w:t>
            </w:r>
            <w:r w:rsidRPr="00190426">
              <w:rPr>
                <w:rFonts w:ascii="Calibri" w:eastAsia="Times New Roman" w:hAnsi="Calibri" w:cs="Times New Roman"/>
                <w:lang w:eastAsia="ru-RU"/>
              </w:rPr>
              <w:t>аявителю</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о</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недостающих сведениях</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и/или документах к</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заявке</w:t>
            </w:r>
            <w:r w:rsidR="00BB444E">
              <w:rPr>
                <w:rFonts w:ascii="Calibri" w:eastAsia="Times New Roman" w:hAnsi="Calibri" w:cs="Times New Roman"/>
                <w:lang w:eastAsia="ru-RU"/>
              </w:rPr>
              <w:t>.</w:t>
            </w:r>
          </w:p>
          <w:p w:rsidR="00F610B5" w:rsidRPr="00190426" w:rsidRDefault="00F610B5" w:rsidP="00A551C1">
            <w:pPr>
              <w:rPr>
                <w:rFonts w:ascii="Calibri" w:hAnsi="Calibri" w:cs="Times New Roman"/>
              </w:rPr>
            </w:pPr>
          </w:p>
        </w:tc>
        <w:tc>
          <w:tcPr>
            <w:tcW w:w="2835" w:type="dxa"/>
          </w:tcPr>
          <w:p w:rsidR="00F610B5" w:rsidRPr="00190426" w:rsidRDefault="00F610B5" w:rsidP="00A551C1">
            <w:pPr>
              <w:rPr>
                <w:rFonts w:ascii="Calibri" w:hAnsi="Calibri" w:cs="Times New Roman"/>
              </w:rPr>
            </w:pPr>
          </w:p>
        </w:tc>
        <w:tc>
          <w:tcPr>
            <w:tcW w:w="1701" w:type="dxa"/>
          </w:tcPr>
          <w:p w:rsidR="00A551C1" w:rsidRPr="00190426"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6 рабочих дней</w:t>
            </w:r>
          </w:p>
          <w:p w:rsidR="00A551C1" w:rsidRPr="00190426" w:rsidRDefault="00B77C08" w:rsidP="00A551C1">
            <w:pPr>
              <w:rPr>
                <w:rFonts w:ascii="Calibri" w:eastAsia="Times New Roman" w:hAnsi="Calibri" w:cs="Times New Roman"/>
                <w:lang w:eastAsia="ru-RU"/>
              </w:rPr>
            </w:pPr>
            <w:r w:rsidRPr="00190426">
              <w:rPr>
                <w:rFonts w:ascii="Calibri" w:eastAsia="Times New Roman" w:hAnsi="Calibri" w:cs="Times New Roman"/>
                <w:lang w:eastAsia="ru-RU"/>
              </w:rPr>
              <w:t>п</w:t>
            </w:r>
            <w:r w:rsidR="00A551C1" w:rsidRPr="00190426">
              <w:rPr>
                <w:rFonts w:ascii="Calibri" w:eastAsia="Times New Roman" w:hAnsi="Calibri" w:cs="Times New Roman"/>
                <w:lang w:eastAsia="ru-RU"/>
              </w:rPr>
              <w:t>осле</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получения</w:t>
            </w:r>
          </w:p>
          <w:p w:rsidR="00A551C1" w:rsidRPr="00BB444E"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заявки</w:t>
            </w:r>
            <w:r w:rsidR="00BB444E">
              <w:rPr>
                <w:rFonts w:ascii="Calibri" w:eastAsia="Times New Roman" w:hAnsi="Calibri" w:cs="Times New Roman"/>
                <w:lang w:eastAsia="ru-RU"/>
              </w:rPr>
              <w:t>.</w:t>
            </w:r>
          </w:p>
          <w:p w:rsidR="00F610B5" w:rsidRPr="00190426" w:rsidRDefault="00F610B5" w:rsidP="00A551C1">
            <w:pPr>
              <w:rPr>
                <w:rFonts w:ascii="Calibri" w:hAnsi="Calibri" w:cs="Times New Roman"/>
              </w:rPr>
            </w:pPr>
          </w:p>
        </w:tc>
        <w:tc>
          <w:tcPr>
            <w:tcW w:w="2977" w:type="dxa"/>
          </w:tcPr>
          <w:p w:rsidR="00A551C1" w:rsidRPr="00190426"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Пункт</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15</w:t>
            </w:r>
            <w:r w:rsidR="00B77C0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Правил</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технологического</w:t>
            </w:r>
          </w:p>
          <w:p w:rsidR="00A551C1" w:rsidRPr="00190426" w:rsidRDefault="00E517A2" w:rsidP="00A551C1">
            <w:pPr>
              <w:rPr>
                <w:rFonts w:ascii="Calibri" w:eastAsia="Times New Roman" w:hAnsi="Calibri" w:cs="Times New Roman"/>
                <w:lang w:eastAsia="ru-RU"/>
              </w:rPr>
            </w:pPr>
            <w:r w:rsidRPr="00190426">
              <w:rPr>
                <w:rFonts w:ascii="Calibri" w:eastAsia="Times New Roman" w:hAnsi="Calibri" w:cs="Times New Roman"/>
                <w:lang w:eastAsia="ru-RU"/>
              </w:rPr>
              <w:t>П</w:t>
            </w:r>
            <w:r w:rsidR="00A551C1" w:rsidRPr="00190426">
              <w:rPr>
                <w:rFonts w:ascii="Calibri" w:eastAsia="Times New Roman" w:hAnsi="Calibri" w:cs="Times New Roman"/>
                <w:lang w:eastAsia="ru-RU"/>
              </w:rPr>
              <w:t>рисоединения</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энергопринимающих</w:t>
            </w:r>
          </w:p>
          <w:p w:rsidR="00A551C1" w:rsidRPr="00190426" w:rsidRDefault="00E517A2" w:rsidP="00A551C1">
            <w:pPr>
              <w:rPr>
                <w:rFonts w:ascii="Calibri" w:eastAsia="Times New Roman" w:hAnsi="Calibri" w:cs="Times New Roman"/>
                <w:lang w:eastAsia="ru-RU"/>
              </w:rPr>
            </w:pPr>
            <w:r w:rsidRPr="00190426">
              <w:rPr>
                <w:rFonts w:ascii="Calibri" w:eastAsia="Times New Roman" w:hAnsi="Calibri" w:cs="Times New Roman"/>
                <w:lang w:eastAsia="ru-RU"/>
              </w:rPr>
              <w:t>у</w:t>
            </w:r>
            <w:r w:rsidR="00A551C1" w:rsidRPr="00190426">
              <w:rPr>
                <w:rFonts w:ascii="Calibri" w:eastAsia="Times New Roman" w:hAnsi="Calibri" w:cs="Times New Roman"/>
                <w:lang w:eastAsia="ru-RU"/>
              </w:rPr>
              <w:t>стройств</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потребителей</w:t>
            </w:r>
          </w:p>
          <w:p w:rsidR="00F610B5" w:rsidRPr="00190426" w:rsidRDefault="00A551C1" w:rsidP="00E517A2">
            <w:pPr>
              <w:rPr>
                <w:rFonts w:ascii="Calibri" w:hAnsi="Calibri" w:cs="Times New Roman"/>
              </w:rPr>
            </w:pPr>
            <w:r w:rsidRPr="00190426">
              <w:rPr>
                <w:rFonts w:ascii="Calibri" w:eastAsia="Times New Roman" w:hAnsi="Calibri" w:cs="Times New Roman"/>
                <w:lang w:eastAsia="ru-RU"/>
              </w:rPr>
              <w:t>электрической</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энергии</w:t>
            </w:r>
            <w:r w:rsidR="003F4798">
              <w:rPr>
                <w:rFonts w:ascii="Calibri" w:eastAsia="Times New Roman" w:hAnsi="Calibri" w:cs="Times New Roman"/>
                <w:lang w:eastAsia="ru-RU"/>
              </w:rPr>
              <w:t>.</w:t>
            </w:r>
          </w:p>
        </w:tc>
      </w:tr>
      <w:tr w:rsidR="00A551C1" w:rsidRPr="00190426" w:rsidTr="00AF0815">
        <w:tc>
          <w:tcPr>
            <w:tcW w:w="675" w:type="dxa"/>
          </w:tcPr>
          <w:p w:rsidR="00F610B5" w:rsidRPr="00190426" w:rsidRDefault="00A551C1" w:rsidP="00F610B5">
            <w:pPr>
              <w:jc w:val="center"/>
              <w:rPr>
                <w:rFonts w:ascii="Calibri" w:hAnsi="Calibri" w:cs="Times New Roman"/>
              </w:rPr>
            </w:pPr>
            <w:r w:rsidRPr="00190426">
              <w:rPr>
                <w:rFonts w:ascii="Calibri" w:hAnsi="Calibri" w:cs="Times New Roman"/>
              </w:rPr>
              <w:t>2</w:t>
            </w:r>
          </w:p>
        </w:tc>
        <w:tc>
          <w:tcPr>
            <w:tcW w:w="1985" w:type="dxa"/>
          </w:tcPr>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t xml:space="preserve">Заключение </w:t>
            </w:r>
          </w:p>
          <w:p w:rsidR="00A551C1" w:rsidRPr="00190426" w:rsidRDefault="0034379C" w:rsidP="00A551C1">
            <w:pPr>
              <w:rPr>
                <w:rFonts w:ascii="Calibri" w:eastAsia="Times New Roman" w:hAnsi="Calibri" w:cs="Arial"/>
                <w:lang w:eastAsia="ru-RU"/>
              </w:rPr>
            </w:pPr>
            <w:r w:rsidRPr="00190426">
              <w:rPr>
                <w:rFonts w:ascii="Calibri" w:eastAsia="Times New Roman" w:hAnsi="Calibri" w:cs="Arial"/>
                <w:lang w:eastAsia="ru-RU"/>
              </w:rPr>
              <w:t>д</w:t>
            </w:r>
            <w:r w:rsidR="00A551C1" w:rsidRPr="00190426">
              <w:rPr>
                <w:rFonts w:ascii="Calibri" w:eastAsia="Times New Roman" w:hAnsi="Calibri" w:cs="Arial"/>
                <w:lang w:eastAsia="ru-RU"/>
              </w:rPr>
              <w:t>оговора</w:t>
            </w:r>
            <w:r w:rsidRPr="00190426">
              <w:rPr>
                <w:rFonts w:ascii="Calibri" w:eastAsia="Times New Roman" w:hAnsi="Calibri" w:cs="Arial"/>
                <w:lang w:eastAsia="ru-RU"/>
              </w:rPr>
              <w:t xml:space="preserve"> </w:t>
            </w:r>
            <w:r w:rsidR="00A551C1" w:rsidRPr="00190426">
              <w:rPr>
                <w:rFonts w:ascii="Calibri" w:eastAsia="Times New Roman" w:hAnsi="Calibri" w:cs="Arial"/>
                <w:lang w:eastAsia="ru-RU"/>
              </w:rPr>
              <w:t xml:space="preserve">об </w:t>
            </w:r>
          </w:p>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t xml:space="preserve">осуществлении </w:t>
            </w:r>
          </w:p>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t xml:space="preserve">технологического </w:t>
            </w:r>
          </w:p>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t>присоединения</w:t>
            </w:r>
          </w:p>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lastRenderedPageBreak/>
              <w:t>к электрическим</w:t>
            </w:r>
          </w:p>
          <w:p w:rsidR="00A551C1" w:rsidRPr="00BB444E" w:rsidRDefault="00A551C1" w:rsidP="00A551C1">
            <w:pPr>
              <w:rPr>
                <w:rFonts w:ascii="Calibri" w:eastAsia="Times New Roman" w:hAnsi="Calibri" w:cs="Arial"/>
                <w:lang w:eastAsia="ru-RU"/>
              </w:rPr>
            </w:pPr>
            <w:r w:rsidRPr="00190426">
              <w:rPr>
                <w:rFonts w:ascii="Calibri" w:eastAsia="Times New Roman" w:hAnsi="Calibri" w:cs="Arial"/>
                <w:lang w:eastAsia="ru-RU"/>
              </w:rPr>
              <w:t>сетям</w:t>
            </w:r>
            <w:r w:rsidR="00BB444E">
              <w:rPr>
                <w:rFonts w:ascii="Calibri" w:eastAsia="Times New Roman" w:hAnsi="Calibri" w:cs="Arial"/>
                <w:lang w:eastAsia="ru-RU"/>
              </w:rPr>
              <w:t>.</w:t>
            </w:r>
          </w:p>
          <w:p w:rsidR="00A551C1" w:rsidRPr="00190426" w:rsidRDefault="00A551C1" w:rsidP="00A551C1">
            <w:pPr>
              <w:rPr>
                <w:rFonts w:ascii="Calibri" w:eastAsia="Times New Roman" w:hAnsi="Calibri" w:cs="Arial"/>
                <w:lang w:eastAsia="ru-RU"/>
              </w:rPr>
            </w:pPr>
          </w:p>
          <w:p w:rsidR="00F610B5" w:rsidRPr="00190426" w:rsidRDefault="00F610B5" w:rsidP="00F610B5">
            <w:pPr>
              <w:jc w:val="center"/>
              <w:rPr>
                <w:rFonts w:ascii="Calibri" w:hAnsi="Calibri" w:cs="Times New Roman"/>
              </w:rPr>
            </w:pPr>
          </w:p>
        </w:tc>
        <w:tc>
          <w:tcPr>
            <w:tcW w:w="1984" w:type="dxa"/>
          </w:tcPr>
          <w:p w:rsidR="00F610B5" w:rsidRPr="00190426" w:rsidRDefault="00F610B5" w:rsidP="00F610B5">
            <w:pPr>
              <w:jc w:val="center"/>
              <w:rPr>
                <w:rFonts w:ascii="Calibri" w:hAnsi="Calibri" w:cs="Times New Roman"/>
              </w:rPr>
            </w:pPr>
          </w:p>
        </w:tc>
        <w:tc>
          <w:tcPr>
            <w:tcW w:w="2835" w:type="dxa"/>
          </w:tcPr>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t xml:space="preserve">2.1. Направление (выдача при очном посещении офиса </w:t>
            </w:r>
          </w:p>
          <w:p w:rsidR="00A551C1" w:rsidRPr="00190426" w:rsidRDefault="0034379C" w:rsidP="00A551C1">
            <w:pPr>
              <w:rPr>
                <w:rFonts w:ascii="Calibri" w:eastAsia="Times New Roman" w:hAnsi="Calibri" w:cs="Arial"/>
                <w:lang w:eastAsia="ru-RU"/>
              </w:rPr>
            </w:pPr>
            <w:r w:rsidRPr="00190426">
              <w:rPr>
                <w:rFonts w:ascii="Calibri" w:eastAsia="Times New Roman" w:hAnsi="Calibri" w:cs="Arial"/>
                <w:lang w:eastAsia="ru-RU"/>
              </w:rPr>
              <w:t>с</w:t>
            </w:r>
            <w:r w:rsidR="00A551C1" w:rsidRPr="00190426">
              <w:rPr>
                <w:rFonts w:ascii="Calibri" w:eastAsia="Times New Roman" w:hAnsi="Calibri" w:cs="Arial"/>
                <w:lang w:eastAsia="ru-RU"/>
              </w:rPr>
              <w:t>етевой</w:t>
            </w:r>
            <w:r w:rsidRPr="00190426">
              <w:rPr>
                <w:rFonts w:ascii="Calibri" w:eastAsia="Times New Roman" w:hAnsi="Calibri" w:cs="Arial"/>
                <w:lang w:eastAsia="ru-RU"/>
              </w:rPr>
              <w:t xml:space="preserve"> </w:t>
            </w:r>
            <w:r w:rsidR="00DD35B8" w:rsidRPr="00190426">
              <w:rPr>
                <w:rFonts w:ascii="Calibri" w:eastAsia="Times New Roman" w:hAnsi="Calibri" w:cs="Arial"/>
                <w:lang w:eastAsia="ru-RU"/>
              </w:rPr>
              <w:t>о</w:t>
            </w:r>
            <w:r w:rsidR="00A551C1" w:rsidRPr="00190426">
              <w:rPr>
                <w:rFonts w:ascii="Calibri" w:eastAsia="Times New Roman" w:hAnsi="Calibri" w:cs="Arial"/>
                <w:lang w:eastAsia="ru-RU"/>
              </w:rPr>
              <w:t>рганизаци</w:t>
            </w:r>
            <w:r w:rsidR="00C379EA" w:rsidRPr="00190426">
              <w:rPr>
                <w:rFonts w:ascii="Calibri" w:eastAsia="Times New Roman" w:hAnsi="Calibri" w:cs="Arial"/>
                <w:lang w:eastAsia="ru-RU"/>
              </w:rPr>
              <w:t>и</w:t>
            </w:r>
            <w:r w:rsidRPr="00190426">
              <w:rPr>
                <w:rFonts w:ascii="Calibri" w:eastAsia="Times New Roman" w:hAnsi="Calibri" w:cs="Arial"/>
                <w:lang w:eastAsia="ru-RU"/>
              </w:rPr>
              <w:t>)</w:t>
            </w:r>
            <w:r w:rsidR="00A551C1" w:rsidRPr="00190426">
              <w:rPr>
                <w:rFonts w:ascii="Calibri" w:eastAsia="Times New Roman" w:hAnsi="Calibri" w:cs="Arial"/>
                <w:lang w:eastAsia="ru-RU"/>
              </w:rPr>
              <w:t xml:space="preserve"> </w:t>
            </w:r>
          </w:p>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t xml:space="preserve">проекта договора </w:t>
            </w:r>
          </w:p>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lastRenderedPageBreak/>
              <w:t xml:space="preserve">об осуществлении </w:t>
            </w:r>
          </w:p>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t xml:space="preserve">технологического </w:t>
            </w:r>
          </w:p>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t>присоединения</w:t>
            </w:r>
          </w:p>
          <w:p w:rsidR="00A551C1" w:rsidRPr="00190426" w:rsidRDefault="00A551C1" w:rsidP="00A551C1">
            <w:pPr>
              <w:rPr>
                <w:rFonts w:ascii="Calibri" w:eastAsia="Times New Roman" w:hAnsi="Calibri" w:cs="Arial"/>
                <w:lang w:eastAsia="ru-RU"/>
              </w:rPr>
            </w:pPr>
            <w:r w:rsidRPr="00190426">
              <w:rPr>
                <w:rFonts w:ascii="Calibri" w:eastAsia="Times New Roman" w:hAnsi="Calibri" w:cs="Arial"/>
                <w:lang w:eastAsia="ru-RU"/>
              </w:rPr>
              <w:t>с техническими</w:t>
            </w:r>
          </w:p>
          <w:p w:rsidR="00A551C1" w:rsidRPr="00BB444E" w:rsidRDefault="00A551C1" w:rsidP="00A551C1">
            <w:pPr>
              <w:rPr>
                <w:rFonts w:ascii="Calibri" w:eastAsia="Times New Roman" w:hAnsi="Calibri" w:cs="Arial"/>
                <w:lang w:eastAsia="ru-RU"/>
              </w:rPr>
            </w:pPr>
            <w:r w:rsidRPr="00190426">
              <w:rPr>
                <w:rFonts w:ascii="Calibri" w:eastAsia="Times New Roman" w:hAnsi="Calibri" w:cs="Arial"/>
                <w:lang w:eastAsia="ru-RU"/>
              </w:rPr>
              <w:t>условиями</w:t>
            </w:r>
            <w:r w:rsidR="00BB444E">
              <w:rPr>
                <w:rFonts w:ascii="Calibri" w:eastAsia="Times New Roman" w:hAnsi="Calibri" w:cs="Arial"/>
                <w:lang w:eastAsia="ru-RU"/>
              </w:rPr>
              <w:t>.</w:t>
            </w:r>
          </w:p>
          <w:p w:rsidR="00A551C1" w:rsidRPr="00190426" w:rsidRDefault="00A551C1" w:rsidP="00A551C1">
            <w:pPr>
              <w:rPr>
                <w:rFonts w:ascii="Calibri" w:eastAsia="Times New Roman" w:hAnsi="Calibri" w:cs="Arial"/>
                <w:lang w:eastAsia="ru-RU"/>
              </w:rPr>
            </w:pPr>
          </w:p>
          <w:p w:rsidR="00F610B5" w:rsidRPr="00190426" w:rsidRDefault="00F610B5" w:rsidP="00F610B5">
            <w:pPr>
              <w:jc w:val="center"/>
              <w:rPr>
                <w:rFonts w:ascii="Calibri" w:hAnsi="Calibri" w:cs="Times New Roman"/>
              </w:rPr>
            </w:pPr>
          </w:p>
        </w:tc>
        <w:tc>
          <w:tcPr>
            <w:tcW w:w="2835" w:type="dxa"/>
          </w:tcPr>
          <w:p w:rsidR="00A551C1" w:rsidRPr="00190426" w:rsidRDefault="00A551C1" w:rsidP="0034379C">
            <w:pPr>
              <w:ind w:left="-81"/>
              <w:rPr>
                <w:rFonts w:ascii="Calibri" w:eastAsia="Times New Roman" w:hAnsi="Calibri" w:cs="Arial"/>
                <w:lang w:eastAsia="ru-RU"/>
              </w:rPr>
            </w:pPr>
            <w:r w:rsidRPr="00190426">
              <w:rPr>
                <w:rFonts w:ascii="Calibri" w:eastAsia="Times New Roman" w:hAnsi="Calibri" w:cs="Arial"/>
                <w:lang w:eastAsia="ru-RU"/>
              </w:rPr>
              <w:lastRenderedPageBreak/>
              <w:t xml:space="preserve">Письменная </w:t>
            </w:r>
            <w:r w:rsidR="0034379C" w:rsidRPr="00190426">
              <w:rPr>
                <w:rFonts w:ascii="Calibri" w:eastAsia="Times New Roman" w:hAnsi="Calibri" w:cs="Arial"/>
                <w:lang w:eastAsia="ru-RU"/>
              </w:rPr>
              <w:t>ф</w:t>
            </w:r>
            <w:r w:rsidRPr="00190426">
              <w:rPr>
                <w:rFonts w:ascii="Calibri" w:eastAsia="Times New Roman" w:hAnsi="Calibri" w:cs="Arial"/>
                <w:lang w:eastAsia="ru-RU"/>
              </w:rPr>
              <w:t xml:space="preserve">орма проекта договора, </w:t>
            </w:r>
          </w:p>
          <w:p w:rsidR="00A551C1" w:rsidRPr="00190426" w:rsidRDefault="00A551C1" w:rsidP="0034379C">
            <w:pPr>
              <w:ind w:left="-81"/>
              <w:rPr>
                <w:rFonts w:ascii="Calibri" w:eastAsia="Times New Roman" w:hAnsi="Calibri" w:cs="Arial"/>
                <w:lang w:eastAsia="ru-RU"/>
              </w:rPr>
            </w:pPr>
            <w:r w:rsidRPr="00190426">
              <w:rPr>
                <w:rFonts w:ascii="Calibri" w:eastAsia="Times New Roman" w:hAnsi="Calibri" w:cs="Arial"/>
                <w:lang w:eastAsia="ru-RU"/>
              </w:rPr>
              <w:t xml:space="preserve">подписанного со </w:t>
            </w:r>
          </w:p>
          <w:p w:rsidR="00A551C1" w:rsidRPr="00190426" w:rsidRDefault="00A551C1" w:rsidP="0034379C">
            <w:pPr>
              <w:ind w:left="-81"/>
              <w:rPr>
                <w:rFonts w:ascii="Calibri" w:eastAsia="Times New Roman" w:hAnsi="Calibri" w:cs="Arial"/>
                <w:lang w:eastAsia="ru-RU"/>
              </w:rPr>
            </w:pPr>
            <w:r w:rsidRPr="00190426">
              <w:rPr>
                <w:rFonts w:ascii="Calibri" w:eastAsia="Times New Roman" w:hAnsi="Calibri" w:cs="Arial"/>
                <w:lang w:eastAsia="ru-RU"/>
              </w:rPr>
              <w:t xml:space="preserve">стороны сетевой </w:t>
            </w:r>
          </w:p>
          <w:p w:rsidR="00A551C1" w:rsidRPr="00190426" w:rsidRDefault="00A551C1" w:rsidP="0034379C">
            <w:pPr>
              <w:ind w:left="-81"/>
              <w:rPr>
                <w:rFonts w:ascii="Calibri" w:eastAsia="Times New Roman" w:hAnsi="Calibri" w:cs="Arial"/>
                <w:lang w:eastAsia="ru-RU"/>
              </w:rPr>
            </w:pPr>
            <w:r w:rsidRPr="00190426">
              <w:rPr>
                <w:rFonts w:ascii="Calibri" w:eastAsia="Times New Roman" w:hAnsi="Calibri" w:cs="Arial"/>
                <w:lang w:eastAsia="ru-RU"/>
              </w:rPr>
              <w:t xml:space="preserve">организации, направляется </w:t>
            </w:r>
          </w:p>
          <w:p w:rsidR="00A551C1" w:rsidRPr="00190426" w:rsidRDefault="00A551C1" w:rsidP="0034379C">
            <w:pPr>
              <w:ind w:left="-81"/>
              <w:rPr>
                <w:rFonts w:ascii="Calibri" w:eastAsia="Times New Roman" w:hAnsi="Calibri" w:cs="Arial"/>
                <w:lang w:eastAsia="ru-RU"/>
              </w:rPr>
            </w:pPr>
            <w:r w:rsidRPr="00190426">
              <w:rPr>
                <w:rFonts w:ascii="Calibri" w:eastAsia="Times New Roman" w:hAnsi="Calibri" w:cs="Arial"/>
                <w:lang w:eastAsia="ru-RU"/>
              </w:rPr>
              <w:lastRenderedPageBreak/>
              <w:t xml:space="preserve">способом, позволяющим </w:t>
            </w:r>
          </w:p>
          <w:p w:rsidR="00A551C1" w:rsidRPr="00190426" w:rsidRDefault="00A551C1" w:rsidP="0034379C">
            <w:pPr>
              <w:ind w:left="-81"/>
              <w:rPr>
                <w:rFonts w:ascii="Calibri" w:eastAsia="Times New Roman" w:hAnsi="Calibri" w:cs="Arial"/>
                <w:lang w:eastAsia="ru-RU"/>
              </w:rPr>
            </w:pPr>
            <w:r w:rsidRPr="00190426">
              <w:rPr>
                <w:rFonts w:ascii="Calibri" w:eastAsia="Times New Roman" w:hAnsi="Calibri" w:cs="Arial"/>
                <w:lang w:eastAsia="ru-RU"/>
              </w:rPr>
              <w:t xml:space="preserve">подтвердить факт </w:t>
            </w:r>
          </w:p>
          <w:p w:rsidR="00A551C1" w:rsidRPr="00190426" w:rsidRDefault="00A551C1" w:rsidP="0034379C">
            <w:pPr>
              <w:ind w:left="-81"/>
              <w:rPr>
                <w:rFonts w:ascii="Calibri" w:eastAsia="Times New Roman" w:hAnsi="Calibri" w:cs="Arial"/>
                <w:lang w:eastAsia="ru-RU"/>
              </w:rPr>
            </w:pPr>
            <w:r w:rsidRPr="00190426">
              <w:rPr>
                <w:rFonts w:ascii="Calibri" w:eastAsia="Times New Roman" w:hAnsi="Calibri" w:cs="Arial"/>
                <w:lang w:eastAsia="ru-RU"/>
              </w:rPr>
              <w:t xml:space="preserve">получения, или </w:t>
            </w:r>
          </w:p>
          <w:p w:rsidR="00A551C1" w:rsidRPr="00190426" w:rsidRDefault="00A551C1" w:rsidP="0034379C">
            <w:pPr>
              <w:ind w:left="-81"/>
              <w:rPr>
                <w:rFonts w:ascii="Calibri" w:eastAsia="Times New Roman" w:hAnsi="Calibri" w:cs="Arial"/>
                <w:lang w:eastAsia="ru-RU"/>
              </w:rPr>
            </w:pPr>
            <w:r w:rsidRPr="00190426">
              <w:rPr>
                <w:rFonts w:ascii="Calibri" w:eastAsia="Times New Roman" w:hAnsi="Calibri" w:cs="Arial"/>
                <w:lang w:eastAsia="ru-RU"/>
              </w:rPr>
              <w:t xml:space="preserve">выдача заявителю в </w:t>
            </w:r>
          </w:p>
          <w:p w:rsidR="00A551C1" w:rsidRPr="00BB444E" w:rsidRDefault="00A551C1" w:rsidP="001D640E">
            <w:pPr>
              <w:ind w:left="-81"/>
              <w:rPr>
                <w:rFonts w:ascii="Calibri" w:eastAsia="Times New Roman" w:hAnsi="Calibri" w:cs="Arial"/>
                <w:lang w:eastAsia="ru-RU"/>
              </w:rPr>
            </w:pPr>
            <w:r w:rsidRPr="00190426">
              <w:rPr>
                <w:rFonts w:ascii="Calibri" w:eastAsia="Times New Roman" w:hAnsi="Calibri" w:cs="Arial"/>
                <w:lang w:eastAsia="ru-RU"/>
              </w:rPr>
              <w:t xml:space="preserve">офисе </w:t>
            </w:r>
            <w:r w:rsidR="00C379EA" w:rsidRPr="00190426">
              <w:rPr>
                <w:rFonts w:ascii="Calibri" w:eastAsia="Times New Roman" w:hAnsi="Calibri" w:cs="Arial"/>
                <w:lang w:eastAsia="ru-RU"/>
              </w:rPr>
              <w:t>сетевой организации</w:t>
            </w:r>
            <w:r w:rsidR="00BB444E">
              <w:rPr>
                <w:rFonts w:ascii="Calibri" w:eastAsia="Times New Roman" w:hAnsi="Calibri" w:cs="Arial"/>
                <w:lang w:eastAsia="ru-RU"/>
              </w:rPr>
              <w:t>.</w:t>
            </w:r>
          </w:p>
          <w:p w:rsidR="00F610B5" w:rsidRPr="00190426" w:rsidRDefault="00F610B5" w:rsidP="00F610B5">
            <w:pPr>
              <w:jc w:val="center"/>
              <w:rPr>
                <w:rFonts w:ascii="Calibri" w:hAnsi="Calibri" w:cs="Times New Roman"/>
              </w:rPr>
            </w:pPr>
          </w:p>
        </w:tc>
        <w:tc>
          <w:tcPr>
            <w:tcW w:w="1701" w:type="dxa"/>
          </w:tcPr>
          <w:p w:rsidR="00A551C1" w:rsidRPr="00190426" w:rsidRDefault="00A551C1" w:rsidP="0034379C">
            <w:pPr>
              <w:ind w:left="-48"/>
              <w:rPr>
                <w:rFonts w:ascii="Calibri" w:eastAsia="Times New Roman" w:hAnsi="Calibri" w:cs="Arial"/>
                <w:lang w:eastAsia="ru-RU"/>
              </w:rPr>
            </w:pPr>
            <w:r w:rsidRPr="00190426">
              <w:rPr>
                <w:rFonts w:ascii="Calibri" w:eastAsia="Times New Roman" w:hAnsi="Calibri" w:cs="Arial"/>
                <w:lang w:eastAsia="ru-RU"/>
              </w:rPr>
              <w:lastRenderedPageBreak/>
              <w:t xml:space="preserve">15 дней со дня </w:t>
            </w:r>
          </w:p>
          <w:p w:rsidR="00A551C1" w:rsidRPr="00190426" w:rsidRDefault="00A551C1" w:rsidP="0034379C">
            <w:pPr>
              <w:ind w:left="-48"/>
              <w:rPr>
                <w:rFonts w:ascii="Calibri" w:eastAsia="Times New Roman" w:hAnsi="Calibri" w:cs="Arial"/>
                <w:lang w:eastAsia="ru-RU"/>
              </w:rPr>
            </w:pPr>
            <w:r w:rsidRPr="00190426">
              <w:rPr>
                <w:rFonts w:ascii="Calibri" w:eastAsia="Times New Roman" w:hAnsi="Calibri" w:cs="Arial"/>
                <w:lang w:eastAsia="ru-RU"/>
              </w:rPr>
              <w:t>получения заявки;</w:t>
            </w:r>
          </w:p>
          <w:p w:rsidR="00A551C1" w:rsidRPr="00190426" w:rsidRDefault="00A551C1" w:rsidP="0034379C">
            <w:pPr>
              <w:ind w:left="-48"/>
              <w:rPr>
                <w:rFonts w:ascii="Calibri" w:eastAsia="Times New Roman" w:hAnsi="Calibri" w:cs="Arial"/>
                <w:lang w:eastAsia="ru-RU"/>
              </w:rPr>
            </w:pPr>
            <w:r w:rsidRPr="00190426">
              <w:rPr>
                <w:rFonts w:ascii="Calibri" w:eastAsia="Times New Roman" w:hAnsi="Calibri" w:cs="Arial"/>
                <w:lang w:eastAsia="ru-RU"/>
              </w:rPr>
              <w:t xml:space="preserve">В случае Отсутствия </w:t>
            </w:r>
            <w:r w:rsidRPr="00190426">
              <w:rPr>
                <w:rFonts w:ascii="Calibri" w:eastAsia="Times New Roman" w:hAnsi="Calibri" w:cs="Arial"/>
                <w:lang w:eastAsia="ru-RU"/>
              </w:rPr>
              <w:lastRenderedPageBreak/>
              <w:t xml:space="preserve">сведений </w:t>
            </w:r>
          </w:p>
          <w:p w:rsidR="00A551C1" w:rsidRPr="00190426" w:rsidRDefault="00A551C1" w:rsidP="0034379C">
            <w:pPr>
              <w:ind w:left="-48"/>
              <w:rPr>
                <w:rFonts w:ascii="Calibri" w:eastAsia="Times New Roman" w:hAnsi="Calibri" w:cs="Arial"/>
                <w:lang w:eastAsia="ru-RU"/>
              </w:rPr>
            </w:pPr>
            <w:r w:rsidRPr="00190426">
              <w:rPr>
                <w:rFonts w:ascii="Calibri" w:eastAsia="Times New Roman" w:hAnsi="Calibri" w:cs="Arial"/>
                <w:lang w:eastAsia="ru-RU"/>
              </w:rPr>
              <w:t xml:space="preserve">(документов) </w:t>
            </w:r>
          </w:p>
          <w:p w:rsidR="00A551C1" w:rsidRPr="00190426" w:rsidRDefault="00A551C1" w:rsidP="0034379C">
            <w:pPr>
              <w:ind w:left="-48"/>
              <w:rPr>
                <w:rFonts w:ascii="Calibri" w:eastAsia="Times New Roman" w:hAnsi="Calibri" w:cs="Arial"/>
                <w:lang w:eastAsia="ru-RU"/>
              </w:rPr>
            </w:pPr>
            <w:r w:rsidRPr="00190426">
              <w:rPr>
                <w:rFonts w:ascii="Calibri" w:eastAsia="Times New Roman" w:hAnsi="Calibri" w:cs="Arial"/>
                <w:lang w:eastAsia="ru-RU"/>
              </w:rPr>
              <w:t xml:space="preserve">30 дней с даты </w:t>
            </w:r>
          </w:p>
          <w:p w:rsidR="00A551C1" w:rsidRPr="00190426" w:rsidRDefault="00A551C1" w:rsidP="0034379C">
            <w:pPr>
              <w:ind w:left="-48"/>
              <w:rPr>
                <w:rFonts w:ascii="Calibri" w:eastAsia="Times New Roman" w:hAnsi="Calibri" w:cs="Arial"/>
                <w:lang w:eastAsia="ru-RU"/>
              </w:rPr>
            </w:pPr>
            <w:r w:rsidRPr="00190426">
              <w:rPr>
                <w:rFonts w:ascii="Calibri" w:eastAsia="Times New Roman" w:hAnsi="Calibri" w:cs="Arial"/>
                <w:lang w:eastAsia="ru-RU"/>
              </w:rPr>
              <w:t xml:space="preserve">получения </w:t>
            </w:r>
          </w:p>
          <w:p w:rsidR="00A551C1" w:rsidRPr="00190426" w:rsidRDefault="00A551C1" w:rsidP="0034379C">
            <w:pPr>
              <w:ind w:left="-48"/>
              <w:rPr>
                <w:rFonts w:ascii="Calibri" w:eastAsia="Times New Roman" w:hAnsi="Calibri" w:cs="Arial"/>
                <w:lang w:eastAsia="ru-RU"/>
              </w:rPr>
            </w:pPr>
            <w:r w:rsidRPr="00190426">
              <w:rPr>
                <w:rFonts w:ascii="Calibri" w:eastAsia="Times New Roman" w:hAnsi="Calibri" w:cs="Arial"/>
                <w:lang w:eastAsia="ru-RU"/>
              </w:rPr>
              <w:t xml:space="preserve">недостающих </w:t>
            </w:r>
          </w:p>
          <w:p w:rsidR="00A551C1" w:rsidRPr="00190426" w:rsidRDefault="00A551C1" w:rsidP="0034379C">
            <w:pPr>
              <w:ind w:left="-48"/>
              <w:rPr>
                <w:rFonts w:ascii="Calibri" w:eastAsia="Times New Roman" w:hAnsi="Calibri" w:cs="Arial"/>
                <w:lang w:eastAsia="ru-RU"/>
              </w:rPr>
            </w:pPr>
            <w:r w:rsidRPr="00190426">
              <w:rPr>
                <w:rFonts w:ascii="Calibri" w:eastAsia="Times New Roman" w:hAnsi="Calibri" w:cs="Arial"/>
                <w:lang w:eastAsia="ru-RU"/>
              </w:rPr>
              <w:t>сведений</w:t>
            </w:r>
            <w:r w:rsidR="00BB444E">
              <w:rPr>
                <w:rFonts w:ascii="Calibri" w:eastAsia="Times New Roman" w:hAnsi="Calibri" w:cs="Arial"/>
                <w:lang w:eastAsia="ru-RU"/>
              </w:rPr>
              <w:t>.</w:t>
            </w:r>
          </w:p>
          <w:p w:rsidR="00A551C1" w:rsidRPr="00190426" w:rsidRDefault="00A551C1" w:rsidP="00A551C1">
            <w:pPr>
              <w:rPr>
                <w:rFonts w:ascii="Calibri" w:eastAsia="Times New Roman" w:hAnsi="Calibri" w:cs="Arial"/>
                <w:lang w:eastAsia="ru-RU"/>
              </w:rPr>
            </w:pPr>
          </w:p>
          <w:p w:rsidR="00F610B5" w:rsidRPr="00190426" w:rsidRDefault="00F610B5" w:rsidP="00F610B5">
            <w:pPr>
              <w:jc w:val="center"/>
              <w:rPr>
                <w:rFonts w:ascii="Calibri" w:hAnsi="Calibri" w:cs="Times New Roman"/>
              </w:rPr>
            </w:pPr>
          </w:p>
        </w:tc>
        <w:tc>
          <w:tcPr>
            <w:tcW w:w="2977" w:type="dxa"/>
          </w:tcPr>
          <w:p w:rsidR="00A551C1" w:rsidRPr="00190426"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lastRenderedPageBreak/>
              <w:t>Пункт</w:t>
            </w:r>
            <w:r w:rsidR="00DD35B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15</w:t>
            </w:r>
            <w:r w:rsidR="00DD35B8"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Правил</w:t>
            </w:r>
            <w:r w:rsidR="00E517A2" w:rsidRPr="00190426">
              <w:rPr>
                <w:rFonts w:ascii="Calibri" w:eastAsia="Times New Roman" w:hAnsi="Calibri" w:cs="Times New Roman"/>
                <w:lang w:eastAsia="ru-RU"/>
              </w:rPr>
              <w:t xml:space="preserve"> </w:t>
            </w:r>
            <w:r w:rsidRPr="00190426">
              <w:rPr>
                <w:rFonts w:ascii="Calibri" w:eastAsia="Times New Roman" w:hAnsi="Calibri" w:cs="Times New Roman"/>
                <w:lang w:eastAsia="ru-RU"/>
              </w:rPr>
              <w:t>технологического</w:t>
            </w:r>
          </w:p>
          <w:p w:rsidR="00A551C1" w:rsidRPr="00190426" w:rsidRDefault="00E517A2" w:rsidP="00A551C1">
            <w:pPr>
              <w:rPr>
                <w:rFonts w:ascii="Calibri" w:eastAsia="Times New Roman" w:hAnsi="Calibri" w:cs="Times New Roman"/>
                <w:lang w:eastAsia="ru-RU"/>
              </w:rPr>
            </w:pPr>
            <w:r w:rsidRPr="00190426">
              <w:rPr>
                <w:rFonts w:ascii="Calibri" w:eastAsia="Times New Roman" w:hAnsi="Calibri" w:cs="Times New Roman"/>
                <w:lang w:eastAsia="ru-RU"/>
              </w:rPr>
              <w:t>П</w:t>
            </w:r>
            <w:r w:rsidR="00A551C1" w:rsidRPr="00190426">
              <w:rPr>
                <w:rFonts w:ascii="Calibri" w:eastAsia="Times New Roman" w:hAnsi="Calibri" w:cs="Times New Roman"/>
                <w:lang w:eastAsia="ru-RU"/>
              </w:rPr>
              <w:t>рисоединения</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энергопринимающих</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устройств</w:t>
            </w:r>
          </w:p>
          <w:p w:rsidR="00A551C1" w:rsidRPr="00190426" w:rsidRDefault="00E517A2" w:rsidP="00A551C1">
            <w:pPr>
              <w:rPr>
                <w:rFonts w:ascii="Calibri" w:eastAsia="Times New Roman" w:hAnsi="Calibri" w:cs="Times New Roman"/>
                <w:lang w:eastAsia="ru-RU"/>
              </w:rPr>
            </w:pPr>
            <w:r w:rsidRPr="00190426">
              <w:rPr>
                <w:rFonts w:ascii="Calibri" w:eastAsia="Times New Roman" w:hAnsi="Calibri" w:cs="Times New Roman"/>
                <w:lang w:eastAsia="ru-RU"/>
              </w:rPr>
              <w:lastRenderedPageBreak/>
              <w:t>п</w:t>
            </w:r>
            <w:r w:rsidR="00A551C1" w:rsidRPr="00190426">
              <w:rPr>
                <w:rFonts w:ascii="Calibri" w:eastAsia="Times New Roman" w:hAnsi="Calibri" w:cs="Times New Roman"/>
                <w:lang w:eastAsia="ru-RU"/>
              </w:rPr>
              <w:t>отребителей</w:t>
            </w:r>
            <w:r w:rsidRPr="00190426">
              <w:rPr>
                <w:rFonts w:ascii="Calibri" w:eastAsia="Times New Roman" w:hAnsi="Calibri" w:cs="Times New Roman"/>
                <w:lang w:eastAsia="ru-RU"/>
              </w:rPr>
              <w:t xml:space="preserve"> </w:t>
            </w:r>
            <w:r w:rsidR="00A551C1" w:rsidRPr="00190426">
              <w:rPr>
                <w:rFonts w:ascii="Calibri" w:eastAsia="Times New Roman" w:hAnsi="Calibri" w:cs="Times New Roman"/>
                <w:lang w:eastAsia="ru-RU"/>
              </w:rPr>
              <w:t>электрической</w:t>
            </w:r>
          </w:p>
          <w:p w:rsidR="00A551C1" w:rsidRPr="00190426" w:rsidRDefault="00A551C1" w:rsidP="00A551C1">
            <w:pPr>
              <w:rPr>
                <w:rFonts w:ascii="Calibri" w:eastAsia="Times New Roman" w:hAnsi="Calibri" w:cs="Times New Roman"/>
                <w:lang w:eastAsia="ru-RU"/>
              </w:rPr>
            </w:pPr>
            <w:r w:rsidRPr="00190426">
              <w:rPr>
                <w:rFonts w:ascii="Calibri" w:eastAsia="Times New Roman" w:hAnsi="Calibri" w:cs="Times New Roman"/>
                <w:lang w:eastAsia="ru-RU"/>
              </w:rPr>
              <w:t>энергии</w:t>
            </w:r>
            <w:r w:rsidR="003F4798">
              <w:rPr>
                <w:rFonts w:ascii="Calibri" w:eastAsia="Times New Roman" w:hAnsi="Calibri" w:cs="Times New Roman"/>
                <w:lang w:eastAsia="ru-RU"/>
              </w:rPr>
              <w:t>.</w:t>
            </w:r>
          </w:p>
          <w:p w:rsidR="00F610B5" w:rsidRPr="00190426" w:rsidRDefault="00F610B5" w:rsidP="00F610B5">
            <w:pPr>
              <w:jc w:val="center"/>
              <w:rPr>
                <w:rFonts w:ascii="Calibri" w:hAnsi="Calibri" w:cs="Times New Roman"/>
              </w:rPr>
            </w:pPr>
          </w:p>
        </w:tc>
      </w:tr>
      <w:tr w:rsidR="00A551C1" w:rsidRPr="00190426" w:rsidTr="00AF0815">
        <w:tc>
          <w:tcPr>
            <w:tcW w:w="675" w:type="dxa"/>
          </w:tcPr>
          <w:p w:rsidR="00F610B5" w:rsidRPr="00190426" w:rsidRDefault="00F610B5" w:rsidP="00F610B5">
            <w:pPr>
              <w:jc w:val="center"/>
              <w:rPr>
                <w:rFonts w:ascii="Calibri" w:hAnsi="Calibri" w:cs="Times New Roman"/>
              </w:rPr>
            </w:pPr>
          </w:p>
        </w:tc>
        <w:tc>
          <w:tcPr>
            <w:tcW w:w="1985" w:type="dxa"/>
          </w:tcPr>
          <w:p w:rsidR="00F610B5" w:rsidRPr="00190426" w:rsidRDefault="00F610B5" w:rsidP="00F610B5">
            <w:pPr>
              <w:jc w:val="center"/>
              <w:rPr>
                <w:rFonts w:ascii="Calibri" w:hAnsi="Calibri" w:cs="Times New Roman"/>
              </w:rPr>
            </w:pPr>
          </w:p>
        </w:tc>
        <w:tc>
          <w:tcPr>
            <w:tcW w:w="1984" w:type="dxa"/>
          </w:tcPr>
          <w:p w:rsidR="00F610B5" w:rsidRPr="00190426" w:rsidRDefault="00F610B5" w:rsidP="00F610B5">
            <w:pPr>
              <w:jc w:val="center"/>
              <w:rPr>
                <w:rFonts w:ascii="Calibri" w:hAnsi="Calibri" w:cs="Times New Roman"/>
              </w:rPr>
            </w:pPr>
          </w:p>
        </w:tc>
        <w:tc>
          <w:tcPr>
            <w:tcW w:w="2835" w:type="dxa"/>
          </w:tcPr>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2.2. Подписание </w:t>
            </w:r>
            <w:r w:rsidR="00E517A2" w:rsidRPr="00190426">
              <w:rPr>
                <w:rFonts w:ascii="Calibri" w:eastAsia="Times New Roman" w:hAnsi="Calibri" w:cs="Arial"/>
                <w:lang w:eastAsia="ru-RU"/>
              </w:rPr>
              <w:t xml:space="preserve"> </w:t>
            </w:r>
            <w:r w:rsidR="00DD35B8" w:rsidRPr="00190426">
              <w:rPr>
                <w:rFonts w:ascii="Calibri" w:eastAsia="Times New Roman" w:hAnsi="Calibri" w:cs="Arial"/>
                <w:lang w:eastAsia="ru-RU"/>
              </w:rPr>
              <w:t>з</w:t>
            </w:r>
            <w:r w:rsidRPr="00190426">
              <w:rPr>
                <w:rFonts w:ascii="Calibri" w:eastAsia="Times New Roman" w:hAnsi="Calibri" w:cs="Arial"/>
                <w:lang w:eastAsia="ru-RU"/>
              </w:rPr>
              <w:t>аявителем</w:t>
            </w:r>
            <w:r w:rsidR="00DD35B8" w:rsidRPr="00190426">
              <w:rPr>
                <w:rFonts w:ascii="Calibri" w:eastAsia="Times New Roman" w:hAnsi="Calibri" w:cs="Arial"/>
                <w:lang w:eastAsia="ru-RU"/>
              </w:rPr>
              <w:t xml:space="preserve"> </w:t>
            </w:r>
            <w:r w:rsidRPr="00190426">
              <w:rPr>
                <w:rFonts w:ascii="Calibri" w:eastAsia="Times New Roman" w:hAnsi="Calibri" w:cs="Arial"/>
                <w:lang w:eastAsia="ru-RU"/>
              </w:rPr>
              <w:t>двух</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экземпляров</w:t>
            </w:r>
            <w:r w:rsidR="00DD35B8"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проекта </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договора и </w:t>
            </w:r>
            <w:r w:rsidR="00DD35B8" w:rsidRPr="00190426">
              <w:rPr>
                <w:rFonts w:ascii="Calibri" w:eastAsia="Times New Roman" w:hAnsi="Calibri" w:cs="Arial"/>
                <w:lang w:eastAsia="ru-RU"/>
              </w:rPr>
              <w:t>н</w:t>
            </w:r>
            <w:r w:rsidRPr="00190426">
              <w:rPr>
                <w:rFonts w:ascii="Calibri" w:eastAsia="Times New Roman" w:hAnsi="Calibri" w:cs="Arial"/>
                <w:lang w:eastAsia="ru-RU"/>
              </w:rPr>
              <w:t>аправление одного</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экземпляра</w:t>
            </w:r>
            <w:r w:rsidR="00DD35B8" w:rsidRPr="00190426">
              <w:rPr>
                <w:rFonts w:ascii="Calibri" w:eastAsia="Times New Roman" w:hAnsi="Calibri" w:cs="Arial"/>
                <w:lang w:eastAsia="ru-RU"/>
              </w:rPr>
              <w:t xml:space="preserve"> </w:t>
            </w:r>
            <w:r w:rsidRPr="00190426">
              <w:rPr>
                <w:rFonts w:ascii="Calibri" w:eastAsia="Times New Roman" w:hAnsi="Calibri" w:cs="Arial"/>
                <w:lang w:eastAsia="ru-RU"/>
              </w:rPr>
              <w:t>сетевой</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организации</w:t>
            </w:r>
            <w:r w:rsidR="00DD35B8"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с </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приложением</w:t>
            </w:r>
            <w:r w:rsidR="00DD35B8" w:rsidRPr="00190426">
              <w:rPr>
                <w:rFonts w:ascii="Calibri" w:eastAsia="Times New Roman" w:hAnsi="Calibri" w:cs="Arial"/>
                <w:lang w:eastAsia="ru-RU"/>
              </w:rPr>
              <w:t xml:space="preserve"> </w:t>
            </w:r>
            <w:r w:rsidRPr="00190426">
              <w:rPr>
                <w:rFonts w:ascii="Calibri" w:eastAsia="Times New Roman" w:hAnsi="Calibri" w:cs="Arial"/>
                <w:lang w:eastAsia="ru-RU"/>
              </w:rPr>
              <w:t>к</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нему</w:t>
            </w:r>
            <w:r w:rsidR="00DD35B8"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документов,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подтверждающих </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полномочия</w:t>
            </w:r>
            <w:r w:rsidR="00DD35B8" w:rsidRPr="00190426">
              <w:rPr>
                <w:rFonts w:ascii="Calibri" w:eastAsia="Times New Roman" w:hAnsi="Calibri" w:cs="Arial"/>
                <w:lang w:eastAsia="ru-RU"/>
              </w:rPr>
              <w:t xml:space="preserve"> </w:t>
            </w:r>
            <w:r w:rsidRPr="00190426">
              <w:rPr>
                <w:rFonts w:ascii="Calibri" w:eastAsia="Times New Roman" w:hAnsi="Calibri" w:cs="Arial"/>
                <w:lang w:eastAsia="ru-RU"/>
              </w:rPr>
              <w:t>лица,</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подписавшего</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такой </w:t>
            </w:r>
            <w:r w:rsidR="00DD35B8" w:rsidRPr="00190426">
              <w:rPr>
                <w:rFonts w:ascii="Calibri" w:eastAsia="Times New Roman" w:hAnsi="Calibri" w:cs="Arial"/>
                <w:lang w:eastAsia="ru-RU"/>
              </w:rPr>
              <w:t xml:space="preserve"> </w:t>
            </w:r>
            <w:r w:rsidRPr="00190426">
              <w:rPr>
                <w:rFonts w:ascii="Calibri" w:eastAsia="Times New Roman" w:hAnsi="Calibri" w:cs="Arial"/>
                <w:lang w:eastAsia="ru-RU"/>
              </w:rPr>
              <w:t>договор</w:t>
            </w:r>
            <w:r w:rsidR="00BB444E">
              <w:rPr>
                <w:rFonts w:ascii="Calibri" w:eastAsia="Times New Roman" w:hAnsi="Calibri" w:cs="Arial"/>
                <w:lang w:eastAsia="ru-RU"/>
              </w:rPr>
              <w:t>.</w:t>
            </w:r>
          </w:p>
          <w:p w:rsidR="00F610B5" w:rsidRPr="00190426" w:rsidRDefault="00F610B5" w:rsidP="00F610B5">
            <w:pPr>
              <w:jc w:val="center"/>
              <w:rPr>
                <w:rFonts w:ascii="Calibri" w:hAnsi="Calibri" w:cs="Times New Roman"/>
              </w:rPr>
            </w:pPr>
          </w:p>
        </w:tc>
        <w:tc>
          <w:tcPr>
            <w:tcW w:w="2835" w:type="dxa"/>
          </w:tcPr>
          <w:p w:rsidR="00F610B5" w:rsidRPr="00190426" w:rsidRDefault="00F610B5" w:rsidP="00F610B5">
            <w:pPr>
              <w:jc w:val="center"/>
              <w:rPr>
                <w:rFonts w:ascii="Calibri" w:hAnsi="Calibri" w:cs="Times New Roman"/>
              </w:rPr>
            </w:pPr>
          </w:p>
        </w:tc>
        <w:tc>
          <w:tcPr>
            <w:tcW w:w="1701" w:type="dxa"/>
          </w:tcPr>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30 дней со дня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получения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заявителем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проекта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договора.</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В случае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не</w:t>
            </w:r>
            <w:r w:rsidR="001D640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направления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подписанного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проекта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договора либо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мотивированно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го отказа от его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подписания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через 60 дней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 xml:space="preserve">заявка </w:t>
            </w:r>
          </w:p>
          <w:p w:rsidR="002D6A7B" w:rsidRPr="00190426" w:rsidRDefault="002D6A7B" w:rsidP="002D6A7B">
            <w:pPr>
              <w:rPr>
                <w:rFonts w:ascii="Calibri" w:eastAsia="Times New Roman" w:hAnsi="Calibri" w:cs="Arial"/>
                <w:lang w:eastAsia="ru-RU"/>
              </w:rPr>
            </w:pPr>
            <w:r w:rsidRPr="00190426">
              <w:rPr>
                <w:rFonts w:ascii="Calibri" w:eastAsia="Times New Roman" w:hAnsi="Calibri" w:cs="Arial"/>
                <w:lang w:eastAsia="ru-RU"/>
              </w:rPr>
              <w:t>аннулируется.</w:t>
            </w:r>
          </w:p>
          <w:p w:rsidR="00F610B5" w:rsidRPr="00190426" w:rsidRDefault="00F610B5" w:rsidP="00F610B5">
            <w:pPr>
              <w:jc w:val="center"/>
              <w:rPr>
                <w:rFonts w:ascii="Calibri" w:hAnsi="Calibri" w:cs="Times New Roman"/>
              </w:rPr>
            </w:pPr>
          </w:p>
        </w:tc>
        <w:tc>
          <w:tcPr>
            <w:tcW w:w="2977" w:type="dxa"/>
          </w:tcPr>
          <w:p w:rsidR="00E517A2" w:rsidRPr="00190426" w:rsidRDefault="00E517A2" w:rsidP="00E517A2">
            <w:pPr>
              <w:rPr>
                <w:rFonts w:ascii="Calibri" w:eastAsia="Times New Roman" w:hAnsi="Calibri" w:cs="Times New Roman"/>
                <w:lang w:eastAsia="ru-RU"/>
              </w:rPr>
            </w:pPr>
            <w:r w:rsidRPr="00190426">
              <w:rPr>
                <w:rFonts w:ascii="Calibri" w:eastAsia="Times New Roman" w:hAnsi="Calibri" w:cs="Times New Roman"/>
                <w:lang w:eastAsia="ru-RU"/>
              </w:rPr>
              <w:t>Пункт 15 Правил технологического</w:t>
            </w:r>
          </w:p>
          <w:p w:rsidR="00E517A2" w:rsidRPr="00190426" w:rsidRDefault="00E517A2" w:rsidP="00E517A2">
            <w:pPr>
              <w:rPr>
                <w:rFonts w:ascii="Calibri" w:eastAsia="Times New Roman" w:hAnsi="Calibri" w:cs="Times New Roman"/>
                <w:lang w:eastAsia="ru-RU"/>
              </w:rPr>
            </w:pPr>
            <w:r w:rsidRPr="00190426">
              <w:rPr>
                <w:rFonts w:ascii="Calibri" w:eastAsia="Times New Roman" w:hAnsi="Calibri" w:cs="Times New Roman"/>
                <w:lang w:eastAsia="ru-RU"/>
              </w:rPr>
              <w:t>Присоединения энергопринимающих устройств</w:t>
            </w:r>
          </w:p>
          <w:p w:rsidR="00E517A2" w:rsidRPr="00190426" w:rsidRDefault="00E517A2" w:rsidP="00E517A2">
            <w:pPr>
              <w:rPr>
                <w:rFonts w:ascii="Calibri" w:eastAsia="Times New Roman" w:hAnsi="Calibri" w:cs="Times New Roman"/>
                <w:lang w:eastAsia="ru-RU"/>
              </w:rPr>
            </w:pPr>
            <w:r w:rsidRPr="00190426">
              <w:rPr>
                <w:rFonts w:ascii="Calibri" w:eastAsia="Times New Roman" w:hAnsi="Calibri" w:cs="Times New Roman"/>
                <w:lang w:eastAsia="ru-RU"/>
              </w:rPr>
              <w:t>потребителей электрической</w:t>
            </w:r>
          </w:p>
          <w:p w:rsidR="00E517A2" w:rsidRPr="00190426" w:rsidRDefault="00E517A2" w:rsidP="00E517A2">
            <w:pPr>
              <w:rPr>
                <w:rFonts w:ascii="Calibri" w:eastAsia="Times New Roman" w:hAnsi="Calibri" w:cs="Times New Roman"/>
                <w:lang w:eastAsia="ru-RU"/>
              </w:rPr>
            </w:pPr>
            <w:r w:rsidRPr="00190426">
              <w:rPr>
                <w:rFonts w:ascii="Calibri" w:eastAsia="Times New Roman" w:hAnsi="Calibri" w:cs="Times New Roman"/>
                <w:lang w:eastAsia="ru-RU"/>
              </w:rPr>
              <w:t>энергии</w:t>
            </w:r>
            <w:r w:rsidR="003F4798">
              <w:rPr>
                <w:rFonts w:ascii="Calibri" w:eastAsia="Times New Roman" w:hAnsi="Calibri" w:cs="Times New Roman"/>
                <w:lang w:eastAsia="ru-RU"/>
              </w:rPr>
              <w:t>.</w:t>
            </w:r>
          </w:p>
          <w:p w:rsidR="002D6A7B" w:rsidRPr="00190426" w:rsidRDefault="002D6A7B" w:rsidP="002D6A7B">
            <w:pPr>
              <w:rPr>
                <w:rFonts w:ascii="Calibri" w:hAnsi="Calibri" w:cs="Times New Roman"/>
              </w:rPr>
            </w:pPr>
          </w:p>
          <w:p w:rsidR="002D6A7B" w:rsidRPr="00190426" w:rsidRDefault="002D6A7B" w:rsidP="002D6A7B">
            <w:pPr>
              <w:rPr>
                <w:rFonts w:ascii="Calibri" w:hAnsi="Calibri" w:cs="Times New Roman"/>
              </w:rPr>
            </w:pPr>
          </w:p>
          <w:p w:rsidR="002D6A7B" w:rsidRPr="00190426" w:rsidRDefault="002D6A7B" w:rsidP="002D6A7B">
            <w:pPr>
              <w:rPr>
                <w:rFonts w:ascii="Calibri" w:hAnsi="Calibri" w:cs="Times New Roman"/>
              </w:rPr>
            </w:pPr>
          </w:p>
          <w:p w:rsidR="002D6A7B" w:rsidRPr="00190426" w:rsidRDefault="002D6A7B" w:rsidP="002D6A7B">
            <w:pPr>
              <w:rPr>
                <w:rFonts w:ascii="Calibri" w:hAnsi="Calibri" w:cs="Times New Roman"/>
              </w:rPr>
            </w:pPr>
          </w:p>
          <w:p w:rsidR="002D6A7B" w:rsidRPr="00190426" w:rsidRDefault="002D6A7B" w:rsidP="002D6A7B">
            <w:pPr>
              <w:rPr>
                <w:rFonts w:ascii="Calibri" w:hAnsi="Calibri" w:cs="Times New Roman"/>
              </w:rPr>
            </w:pPr>
          </w:p>
          <w:p w:rsidR="00F610B5" w:rsidRPr="00190426" w:rsidRDefault="00F610B5" w:rsidP="002D6A7B">
            <w:pPr>
              <w:jc w:val="center"/>
              <w:rPr>
                <w:rFonts w:ascii="Calibri" w:hAnsi="Calibri" w:cs="Times New Roman"/>
              </w:rPr>
            </w:pPr>
          </w:p>
        </w:tc>
      </w:tr>
      <w:tr w:rsidR="008D0BF9" w:rsidRPr="00190426" w:rsidTr="00AF0815">
        <w:trPr>
          <w:trHeight w:val="3390"/>
        </w:trPr>
        <w:tc>
          <w:tcPr>
            <w:tcW w:w="675" w:type="dxa"/>
            <w:vMerge w:val="restart"/>
          </w:tcPr>
          <w:p w:rsidR="008D0BF9" w:rsidRPr="00190426" w:rsidRDefault="008D0BF9" w:rsidP="00F610B5">
            <w:pPr>
              <w:jc w:val="center"/>
              <w:rPr>
                <w:rFonts w:ascii="Calibri" w:hAnsi="Calibri" w:cs="Times New Roman"/>
              </w:rPr>
            </w:pPr>
          </w:p>
        </w:tc>
        <w:tc>
          <w:tcPr>
            <w:tcW w:w="1985" w:type="dxa"/>
            <w:vMerge w:val="restart"/>
          </w:tcPr>
          <w:p w:rsidR="008D0BF9" w:rsidRPr="00190426" w:rsidRDefault="008D0BF9" w:rsidP="00F610B5">
            <w:pPr>
              <w:jc w:val="center"/>
              <w:rPr>
                <w:rFonts w:ascii="Calibri" w:hAnsi="Calibri" w:cs="Times New Roman"/>
              </w:rPr>
            </w:pPr>
          </w:p>
        </w:tc>
        <w:tc>
          <w:tcPr>
            <w:tcW w:w="1984" w:type="dxa"/>
            <w:vMerge w:val="restart"/>
          </w:tcPr>
          <w:p w:rsidR="008D0BF9" w:rsidRPr="00190426" w:rsidRDefault="008D0BF9" w:rsidP="00F610B5">
            <w:pPr>
              <w:jc w:val="center"/>
              <w:rPr>
                <w:rFonts w:ascii="Calibri" w:hAnsi="Calibri" w:cs="Times New Roman"/>
              </w:rPr>
            </w:pPr>
          </w:p>
        </w:tc>
        <w:tc>
          <w:tcPr>
            <w:tcW w:w="2835" w:type="dxa"/>
          </w:tcPr>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2.3 Направление (выдача при очном</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посещении офиса)</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сетевой </w:t>
            </w:r>
            <w:r w:rsidR="00E517A2" w:rsidRPr="00190426">
              <w:rPr>
                <w:rFonts w:ascii="Calibri" w:eastAsia="Times New Roman" w:hAnsi="Calibri" w:cs="Arial"/>
                <w:lang w:eastAsia="ru-RU"/>
              </w:rPr>
              <w:t>о</w:t>
            </w:r>
            <w:r w:rsidRPr="00190426">
              <w:rPr>
                <w:rFonts w:ascii="Calibri" w:eastAsia="Times New Roman" w:hAnsi="Calibri" w:cs="Arial"/>
                <w:lang w:eastAsia="ru-RU"/>
              </w:rPr>
              <w:t xml:space="preserve">рганизацией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откорректированного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проекта договора</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об  </w:t>
            </w:r>
            <w:r w:rsidR="00E517A2" w:rsidRPr="00190426">
              <w:rPr>
                <w:rFonts w:ascii="Calibri" w:eastAsia="Times New Roman" w:hAnsi="Calibri" w:cs="Arial"/>
                <w:lang w:eastAsia="ru-RU"/>
              </w:rPr>
              <w:t xml:space="preserve"> ос</w:t>
            </w:r>
            <w:r w:rsidRPr="00190426">
              <w:rPr>
                <w:rFonts w:ascii="Calibri" w:eastAsia="Times New Roman" w:hAnsi="Calibri" w:cs="Arial"/>
                <w:lang w:eastAsia="ru-RU"/>
              </w:rPr>
              <w:t xml:space="preserve">уществлении </w:t>
            </w:r>
            <w:r w:rsidR="00E517A2" w:rsidRPr="00190426">
              <w:rPr>
                <w:rFonts w:ascii="Calibri" w:eastAsia="Times New Roman" w:hAnsi="Calibri" w:cs="Arial"/>
                <w:lang w:eastAsia="ru-RU"/>
              </w:rPr>
              <w:t>т</w:t>
            </w:r>
            <w:r w:rsidRPr="00190426">
              <w:rPr>
                <w:rFonts w:ascii="Calibri" w:eastAsia="Times New Roman" w:hAnsi="Calibri" w:cs="Arial"/>
                <w:lang w:eastAsia="ru-RU"/>
              </w:rPr>
              <w:t xml:space="preserve">ехнологического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присоединения</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с  техническими условиями вследствие получения от заявителя мотивированного</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отказа от подписания проекта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договора</w:t>
            </w:r>
            <w:r w:rsidR="00BB444E">
              <w:rPr>
                <w:rFonts w:ascii="Calibri" w:eastAsia="Times New Roman" w:hAnsi="Calibri" w:cs="Arial"/>
                <w:lang w:eastAsia="ru-RU"/>
              </w:rPr>
              <w:t>.</w:t>
            </w:r>
          </w:p>
          <w:p w:rsidR="008D0BF9" w:rsidRPr="00190426" w:rsidRDefault="008D0BF9" w:rsidP="00F610B5">
            <w:pPr>
              <w:jc w:val="center"/>
              <w:rPr>
                <w:rFonts w:ascii="Calibri" w:hAnsi="Calibri" w:cs="Times New Roman"/>
              </w:rPr>
            </w:pPr>
          </w:p>
        </w:tc>
        <w:tc>
          <w:tcPr>
            <w:tcW w:w="2835" w:type="dxa"/>
          </w:tcPr>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Письменная форма проекта договора, подписанного со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стороны сетевой организации,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направляется способом,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позволяющим подтвердить факт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получения, или выдача заявителю</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в офисе обслуживания потребителе</w:t>
            </w:r>
            <w:r w:rsidR="00BB444E">
              <w:rPr>
                <w:rFonts w:ascii="Calibri" w:eastAsia="Times New Roman" w:hAnsi="Calibri" w:cs="Arial"/>
                <w:lang w:eastAsia="ru-RU"/>
              </w:rPr>
              <w:t>.</w:t>
            </w:r>
          </w:p>
          <w:p w:rsidR="008D0BF9" w:rsidRPr="00190426" w:rsidRDefault="008D0BF9" w:rsidP="002D6A7B">
            <w:pPr>
              <w:rPr>
                <w:rFonts w:ascii="Calibri" w:eastAsia="Times New Roman" w:hAnsi="Calibri" w:cs="Arial"/>
                <w:lang w:eastAsia="ru-RU"/>
              </w:rPr>
            </w:pPr>
          </w:p>
          <w:p w:rsidR="008D0BF9" w:rsidRPr="00190426" w:rsidRDefault="008D0BF9" w:rsidP="00F610B5">
            <w:pPr>
              <w:jc w:val="center"/>
              <w:rPr>
                <w:rFonts w:ascii="Calibri" w:hAnsi="Calibri" w:cs="Times New Roman"/>
              </w:rPr>
            </w:pPr>
          </w:p>
        </w:tc>
        <w:tc>
          <w:tcPr>
            <w:tcW w:w="1701" w:type="dxa"/>
          </w:tcPr>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5 рабочих дней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с даты получения от заявителя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мотивированно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го требования о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приведении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проекта договора в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соответствие с </w:t>
            </w:r>
          </w:p>
          <w:p w:rsidR="00BB444E" w:rsidRPr="00190426" w:rsidRDefault="008D0BF9" w:rsidP="00BB444E">
            <w:pPr>
              <w:rPr>
                <w:rFonts w:ascii="Calibri" w:eastAsia="Times New Roman" w:hAnsi="Calibri" w:cs="Arial"/>
                <w:lang w:eastAsia="ru-RU"/>
              </w:rPr>
            </w:pPr>
            <w:r w:rsidRPr="00190426">
              <w:rPr>
                <w:rFonts w:ascii="Calibri" w:eastAsia="Times New Roman" w:hAnsi="Calibri" w:cs="Arial"/>
                <w:lang w:eastAsia="ru-RU"/>
              </w:rPr>
              <w:t xml:space="preserve">Правилами </w:t>
            </w:r>
            <w:r w:rsidR="00BB444E" w:rsidRPr="00190426">
              <w:rPr>
                <w:rFonts w:ascii="Calibri" w:eastAsia="Times New Roman" w:hAnsi="Calibri" w:cs="Arial"/>
                <w:lang w:eastAsia="ru-RU"/>
              </w:rPr>
              <w:t xml:space="preserve">технологического </w:t>
            </w:r>
          </w:p>
          <w:p w:rsidR="008D0BF9" w:rsidRPr="00190426" w:rsidRDefault="00BB444E" w:rsidP="00BB444E">
            <w:pPr>
              <w:rPr>
                <w:rFonts w:ascii="Calibri" w:eastAsia="Times New Roman" w:hAnsi="Calibri" w:cs="Arial"/>
                <w:lang w:eastAsia="ru-RU"/>
              </w:rPr>
            </w:pPr>
            <w:r w:rsidRPr="00190426">
              <w:rPr>
                <w:rFonts w:ascii="Calibri" w:eastAsia="Times New Roman" w:hAnsi="Calibri" w:cs="Arial"/>
                <w:lang w:eastAsia="ru-RU"/>
              </w:rPr>
              <w:t>Присоединения</w:t>
            </w:r>
            <w:r>
              <w:rPr>
                <w:rFonts w:ascii="Calibri" w:eastAsia="Times New Roman" w:hAnsi="Calibri" w:cs="Arial"/>
                <w:lang w:eastAsia="ru-RU"/>
              </w:rPr>
              <w:t>.</w:t>
            </w:r>
          </w:p>
          <w:p w:rsidR="008D0BF9" w:rsidRPr="00190426" w:rsidRDefault="008D0BF9" w:rsidP="00F610B5">
            <w:pPr>
              <w:jc w:val="center"/>
              <w:rPr>
                <w:rFonts w:ascii="Calibri" w:hAnsi="Calibri" w:cs="Times New Roman"/>
              </w:rPr>
            </w:pPr>
          </w:p>
        </w:tc>
        <w:tc>
          <w:tcPr>
            <w:tcW w:w="2977" w:type="dxa"/>
          </w:tcPr>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Пункт 15 Правил технологического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 xml:space="preserve">присоединения энергопринимающих </w:t>
            </w:r>
          </w:p>
          <w:p w:rsidR="008D0BF9" w:rsidRPr="00190426" w:rsidRDefault="008D0BF9" w:rsidP="002D6A7B">
            <w:pPr>
              <w:rPr>
                <w:rFonts w:ascii="Calibri" w:eastAsia="Times New Roman" w:hAnsi="Calibri" w:cs="Arial"/>
                <w:lang w:eastAsia="ru-RU"/>
              </w:rPr>
            </w:pPr>
            <w:r w:rsidRPr="00190426">
              <w:rPr>
                <w:rFonts w:ascii="Calibri" w:eastAsia="Times New Roman" w:hAnsi="Calibri" w:cs="Arial"/>
                <w:lang w:eastAsia="ru-RU"/>
              </w:rPr>
              <w:t>устройств</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потребителей электрической</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8D0BF9" w:rsidRPr="00190426" w:rsidRDefault="008D0BF9" w:rsidP="00F610B5">
            <w:pPr>
              <w:jc w:val="center"/>
              <w:rPr>
                <w:rFonts w:ascii="Calibri" w:hAnsi="Calibri" w:cs="Times New Roman"/>
              </w:rPr>
            </w:pPr>
          </w:p>
        </w:tc>
      </w:tr>
      <w:tr w:rsidR="008D0BF9" w:rsidRPr="00190426" w:rsidTr="00AF0815">
        <w:trPr>
          <w:trHeight w:val="345"/>
        </w:trPr>
        <w:tc>
          <w:tcPr>
            <w:tcW w:w="675" w:type="dxa"/>
            <w:vMerge/>
          </w:tcPr>
          <w:p w:rsidR="008D0BF9" w:rsidRPr="00190426" w:rsidRDefault="008D0BF9" w:rsidP="00F610B5">
            <w:pPr>
              <w:jc w:val="center"/>
              <w:rPr>
                <w:rFonts w:ascii="Calibri" w:hAnsi="Calibri" w:cs="Times New Roman"/>
              </w:rPr>
            </w:pPr>
          </w:p>
        </w:tc>
        <w:tc>
          <w:tcPr>
            <w:tcW w:w="1985" w:type="dxa"/>
            <w:vMerge/>
          </w:tcPr>
          <w:p w:rsidR="008D0BF9" w:rsidRPr="00190426" w:rsidRDefault="008D0BF9" w:rsidP="00F610B5">
            <w:pPr>
              <w:jc w:val="center"/>
              <w:rPr>
                <w:rFonts w:ascii="Calibri" w:hAnsi="Calibri" w:cs="Times New Roman"/>
              </w:rPr>
            </w:pPr>
          </w:p>
        </w:tc>
        <w:tc>
          <w:tcPr>
            <w:tcW w:w="1984" w:type="dxa"/>
            <w:vMerge/>
          </w:tcPr>
          <w:p w:rsidR="008D0BF9" w:rsidRPr="00190426" w:rsidRDefault="008D0BF9" w:rsidP="00F610B5">
            <w:pPr>
              <w:jc w:val="center"/>
              <w:rPr>
                <w:rFonts w:ascii="Calibri" w:hAnsi="Calibri" w:cs="Times New Roman"/>
              </w:rPr>
            </w:pPr>
          </w:p>
        </w:tc>
        <w:tc>
          <w:tcPr>
            <w:tcW w:w="2835" w:type="dxa"/>
          </w:tcPr>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 xml:space="preserve">2.4. Сетевая организация </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направляет в адрес субъекта розничного рынка, указанного в </w:t>
            </w:r>
          </w:p>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 xml:space="preserve">заявке, с которым заявитель намеревается заключить договор </w:t>
            </w:r>
          </w:p>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 xml:space="preserve">энергоснабжения копию </w:t>
            </w:r>
            <w:r w:rsidR="00E517A2" w:rsidRPr="00190426">
              <w:rPr>
                <w:rFonts w:ascii="Calibri" w:eastAsia="Times New Roman" w:hAnsi="Calibri" w:cs="Arial"/>
                <w:lang w:eastAsia="ru-RU"/>
              </w:rPr>
              <w:t>п</w:t>
            </w:r>
            <w:r w:rsidRPr="00190426">
              <w:rPr>
                <w:rFonts w:ascii="Calibri" w:eastAsia="Times New Roman" w:hAnsi="Calibri" w:cs="Arial"/>
                <w:lang w:eastAsia="ru-RU"/>
              </w:rPr>
              <w:t>одписанного</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с  заявителем договора и  копии представленных </w:t>
            </w:r>
          </w:p>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документов</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заявителем.</w:t>
            </w:r>
          </w:p>
          <w:p w:rsidR="008D0BF9" w:rsidRPr="00190426" w:rsidRDefault="008D0BF9" w:rsidP="00F610B5">
            <w:pPr>
              <w:jc w:val="center"/>
              <w:rPr>
                <w:rFonts w:ascii="Calibri" w:eastAsia="Times New Roman" w:hAnsi="Calibri" w:cs="Arial"/>
                <w:lang w:eastAsia="ru-RU"/>
              </w:rPr>
            </w:pPr>
          </w:p>
        </w:tc>
        <w:tc>
          <w:tcPr>
            <w:tcW w:w="2835" w:type="dxa"/>
          </w:tcPr>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В письменной</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или  электронной</w:t>
            </w:r>
          </w:p>
          <w:p w:rsidR="008D0BF9" w:rsidRPr="00190426" w:rsidRDefault="00BB444E" w:rsidP="008D0BF9">
            <w:pPr>
              <w:rPr>
                <w:rFonts w:ascii="Calibri" w:eastAsia="Times New Roman" w:hAnsi="Calibri" w:cs="Arial"/>
                <w:lang w:eastAsia="ru-RU"/>
              </w:rPr>
            </w:pPr>
            <w:r w:rsidRPr="00190426">
              <w:rPr>
                <w:rFonts w:ascii="Calibri" w:eastAsia="Times New Roman" w:hAnsi="Calibri" w:cs="Arial"/>
                <w:lang w:eastAsia="ru-RU"/>
              </w:rPr>
              <w:t>Ф</w:t>
            </w:r>
            <w:r w:rsidR="008D0BF9" w:rsidRPr="00190426">
              <w:rPr>
                <w:rFonts w:ascii="Calibri" w:eastAsia="Times New Roman" w:hAnsi="Calibri" w:cs="Arial"/>
                <w:lang w:eastAsia="ru-RU"/>
              </w:rPr>
              <w:t>орме</w:t>
            </w:r>
            <w:r>
              <w:rPr>
                <w:rFonts w:ascii="Calibri" w:eastAsia="Times New Roman" w:hAnsi="Calibri" w:cs="Arial"/>
                <w:lang w:eastAsia="ru-RU"/>
              </w:rPr>
              <w:t>.</w:t>
            </w:r>
          </w:p>
          <w:p w:rsidR="008D0BF9" w:rsidRPr="00190426" w:rsidRDefault="008D0BF9" w:rsidP="00F610B5">
            <w:pPr>
              <w:jc w:val="center"/>
              <w:rPr>
                <w:rFonts w:ascii="Calibri" w:eastAsia="Times New Roman" w:hAnsi="Calibri" w:cs="Arial"/>
                <w:lang w:eastAsia="ru-RU"/>
              </w:rPr>
            </w:pPr>
          </w:p>
        </w:tc>
        <w:tc>
          <w:tcPr>
            <w:tcW w:w="1701" w:type="dxa"/>
          </w:tcPr>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 xml:space="preserve">не позднее 2 </w:t>
            </w:r>
          </w:p>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 xml:space="preserve">рабочих дней с </w:t>
            </w:r>
          </w:p>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 xml:space="preserve">даты </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заключения </w:t>
            </w:r>
          </w:p>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договора</w:t>
            </w:r>
            <w:r w:rsidR="00BB444E">
              <w:rPr>
                <w:rFonts w:ascii="Calibri" w:eastAsia="Times New Roman" w:hAnsi="Calibri" w:cs="Arial"/>
                <w:lang w:eastAsia="ru-RU"/>
              </w:rPr>
              <w:t>.</w:t>
            </w:r>
          </w:p>
          <w:p w:rsidR="008D0BF9" w:rsidRPr="00190426" w:rsidRDefault="008D0BF9" w:rsidP="00F610B5">
            <w:pPr>
              <w:jc w:val="center"/>
              <w:rPr>
                <w:rFonts w:ascii="Calibri" w:eastAsia="Times New Roman" w:hAnsi="Calibri" w:cs="Arial"/>
                <w:lang w:eastAsia="ru-RU"/>
              </w:rPr>
            </w:pPr>
          </w:p>
        </w:tc>
        <w:tc>
          <w:tcPr>
            <w:tcW w:w="2977" w:type="dxa"/>
          </w:tcPr>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Пункт</w:t>
            </w:r>
            <w:r w:rsidR="009C7D2F" w:rsidRPr="00190426">
              <w:rPr>
                <w:rFonts w:ascii="Calibri" w:eastAsia="Times New Roman" w:hAnsi="Calibri" w:cs="Arial"/>
                <w:lang w:eastAsia="ru-RU"/>
              </w:rPr>
              <w:t xml:space="preserve"> </w:t>
            </w:r>
            <w:r w:rsidRPr="00190426">
              <w:rPr>
                <w:rFonts w:ascii="Calibri" w:eastAsia="Times New Roman" w:hAnsi="Calibri" w:cs="Arial"/>
                <w:lang w:eastAsia="ru-RU"/>
              </w:rPr>
              <w:t>15</w:t>
            </w:r>
            <w:r w:rsidR="009C7D2F"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Правил технологического </w:t>
            </w:r>
          </w:p>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 xml:space="preserve">присоединения энергопринимающих </w:t>
            </w:r>
          </w:p>
          <w:p w:rsidR="008D0BF9" w:rsidRPr="00190426" w:rsidRDefault="008D0BF9" w:rsidP="008D0BF9">
            <w:pPr>
              <w:rPr>
                <w:rFonts w:ascii="Calibri" w:eastAsia="Times New Roman" w:hAnsi="Calibri" w:cs="Arial"/>
                <w:lang w:eastAsia="ru-RU"/>
              </w:rPr>
            </w:pPr>
            <w:r w:rsidRPr="00190426">
              <w:rPr>
                <w:rFonts w:ascii="Calibri" w:eastAsia="Times New Roman" w:hAnsi="Calibri" w:cs="Arial"/>
                <w:lang w:eastAsia="ru-RU"/>
              </w:rPr>
              <w:t>устройств</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потребителей электрической</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8D0BF9" w:rsidRPr="00190426" w:rsidRDefault="008D0BF9" w:rsidP="00F610B5">
            <w:pPr>
              <w:jc w:val="center"/>
              <w:rPr>
                <w:rFonts w:ascii="Calibri" w:eastAsia="Times New Roman" w:hAnsi="Calibri" w:cs="Arial"/>
                <w:lang w:eastAsia="ru-RU"/>
              </w:rPr>
            </w:pPr>
          </w:p>
        </w:tc>
      </w:tr>
      <w:tr w:rsidR="003C231F" w:rsidRPr="00190426" w:rsidTr="00AF0815">
        <w:trPr>
          <w:trHeight w:val="705"/>
        </w:trPr>
        <w:tc>
          <w:tcPr>
            <w:tcW w:w="675" w:type="dxa"/>
            <w:vMerge w:val="restart"/>
          </w:tcPr>
          <w:p w:rsidR="003C231F" w:rsidRPr="00190426" w:rsidRDefault="003C231F" w:rsidP="00F610B5">
            <w:pPr>
              <w:jc w:val="center"/>
              <w:rPr>
                <w:rFonts w:ascii="Calibri" w:hAnsi="Calibri" w:cs="Times New Roman"/>
              </w:rPr>
            </w:pPr>
            <w:r w:rsidRPr="00190426">
              <w:rPr>
                <w:rFonts w:ascii="Calibri" w:hAnsi="Calibri" w:cs="Times New Roman"/>
              </w:rPr>
              <w:t>3</w:t>
            </w:r>
          </w:p>
        </w:tc>
        <w:tc>
          <w:tcPr>
            <w:tcW w:w="1985" w:type="dxa"/>
            <w:vMerge w:val="restart"/>
          </w:tcPr>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Выполнение </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сторонами мероприятий</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по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технологическому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присоединению,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lastRenderedPageBreak/>
              <w:t xml:space="preserve">предусмотренных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договором</w:t>
            </w:r>
            <w:r w:rsidR="00BB444E">
              <w:rPr>
                <w:rFonts w:ascii="Calibri" w:eastAsia="Times New Roman" w:hAnsi="Calibri" w:cs="Arial"/>
                <w:lang w:eastAsia="ru-RU"/>
              </w:rPr>
              <w:t>.</w:t>
            </w:r>
          </w:p>
          <w:p w:rsidR="003C231F" w:rsidRPr="00190426" w:rsidRDefault="003C231F" w:rsidP="00F610B5">
            <w:pPr>
              <w:jc w:val="center"/>
              <w:rPr>
                <w:rFonts w:ascii="Calibri" w:hAnsi="Calibri" w:cs="Times New Roman"/>
              </w:rPr>
            </w:pPr>
          </w:p>
        </w:tc>
        <w:tc>
          <w:tcPr>
            <w:tcW w:w="1984" w:type="dxa"/>
            <w:vMerge w:val="restart"/>
          </w:tcPr>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lastRenderedPageBreak/>
              <w:t xml:space="preserve">Заключенный договор об осуществлении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технологического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присоединения</w:t>
            </w:r>
          </w:p>
          <w:p w:rsidR="003C231F" w:rsidRPr="00190426" w:rsidRDefault="003C231F" w:rsidP="00F610B5">
            <w:pPr>
              <w:jc w:val="center"/>
              <w:rPr>
                <w:rFonts w:ascii="Calibri" w:hAnsi="Calibri" w:cs="Times New Roman"/>
              </w:rPr>
            </w:pPr>
          </w:p>
        </w:tc>
        <w:tc>
          <w:tcPr>
            <w:tcW w:w="2835" w:type="dxa"/>
          </w:tcPr>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lastRenderedPageBreak/>
              <w:t>3.1. Оплата</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услуг</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по </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договору</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об</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осуществлении </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технологического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присоединения</w:t>
            </w:r>
          </w:p>
          <w:p w:rsidR="003C231F" w:rsidRPr="00190426" w:rsidRDefault="003C231F" w:rsidP="00F610B5">
            <w:pPr>
              <w:jc w:val="center"/>
              <w:rPr>
                <w:rFonts w:ascii="Calibri" w:hAnsi="Calibri" w:cs="Times New Roman"/>
              </w:rPr>
            </w:pPr>
          </w:p>
        </w:tc>
        <w:tc>
          <w:tcPr>
            <w:tcW w:w="2835" w:type="dxa"/>
          </w:tcPr>
          <w:p w:rsidR="003C231F" w:rsidRPr="00190426" w:rsidRDefault="003C231F" w:rsidP="00F610B5">
            <w:pPr>
              <w:jc w:val="center"/>
              <w:rPr>
                <w:rFonts w:ascii="Calibri" w:hAnsi="Calibri" w:cs="Times New Roman"/>
              </w:rPr>
            </w:pPr>
          </w:p>
        </w:tc>
        <w:tc>
          <w:tcPr>
            <w:tcW w:w="1701" w:type="dxa"/>
          </w:tcPr>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В соответствии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с условиями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договора</w:t>
            </w:r>
            <w:r w:rsidR="00BB444E">
              <w:rPr>
                <w:rFonts w:ascii="Calibri" w:eastAsia="Times New Roman" w:hAnsi="Calibri" w:cs="Arial"/>
                <w:lang w:eastAsia="ru-RU"/>
              </w:rPr>
              <w:t>.</w:t>
            </w:r>
          </w:p>
          <w:p w:rsidR="003C231F" w:rsidRPr="00190426" w:rsidRDefault="003C231F" w:rsidP="00F610B5">
            <w:pPr>
              <w:jc w:val="center"/>
              <w:rPr>
                <w:rFonts w:ascii="Calibri" w:hAnsi="Calibri" w:cs="Times New Roman"/>
              </w:rPr>
            </w:pPr>
          </w:p>
        </w:tc>
        <w:tc>
          <w:tcPr>
            <w:tcW w:w="2977" w:type="dxa"/>
          </w:tcPr>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Пункт</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15</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17</w:t>
            </w:r>
            <w:r w:rsidR="00E517A2"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Правил технологического присоединения </w:t>
            </w:r>
          </w:p>
          <w:p w:rsidR="003C231F" w:rsidRPr="00190426" w:rsidRDefault="003C231F" w:rsidP="002D6A7B">
            <w:pPr>
              <w:rPr>
                <w:rFonts w:ascii="Calibri" w:eastAsia="Times New Roman" w:hAnsi="Calibri" w:cs="Arial"/>
                <w:lang w:eastAsia="ru-RU"/>
              </w:rPr>
            </w:pPr>
            <w:proofErr w:type="spellStart"/>
            <w:r w:rsidRPr="00190426">
              <w:rPr>
                <w:rFonts w:ascii="Calibri" w:eastAsia="Times New Roman" w:hAnsi="Calibri" w:cs="Arial"/>
                <w:lang w:eastAsia="ru-RU"/>
              </w:rPr>
              <w:t>энергопринимающих</w:t>
            </w:r>
            <w:proofErr w:type="spellEnd"/>
            <w:r w:rsidRPr="00190426">
              <w:rPr>
                <w:rFonts w:ascii="Calibri" w:eastAsia="Times New Roman" w:hAnsi="Calibri" w:cs="Arial"/>
                <w:lang w:eastAsia="ru-RU"/>
              </w:rPr>
              <w:t xml:space="preserve"> устройств</w:t>
            </w:r>
            <w:r w:rsidR="00BB444E">
              <w:rPr>
                <w:rFonts w:ascii="Calibri" w:eastAsia="Times New Roman" w:hAnsi="Calibri" w:cs="Arial"/>
                <w:lang w:eastAsia="ru-RU"/>
              </w:rPr>
              <w:t>.</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lastRenderedPageBreak/>
              <w:t>потребителей электрической</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3C231F" w:rsidRPr="00190426" w:rsidRDefault="003C231F" w:rsidP="00F610B5">
            <w:pPr>
              <w:jc w:val="center"/>
              <w:rPr>
                <w:rFonts w:ascii="Calibri" w:hAnsi="Calibri" w:cs="Times New Roman"/>
              </w:rPr>
            </w:pPr>
          </w:p>
        </w:tc>
      </w:tr>
      <w:tr w:rsidR="00C27D9E" w:rsidRPr="00190426" w:rsidTr="00AF0815">
        <w:trPr>
          <w:trHeight w:val="375"/>
        </w:trPr>
        <w:tc>
          <w:tcPr>
            <w:tcW w:w="675" w:type="dxa"/>
            <w:vMerge/>
          </w:tcPr>
          <w:p w:rsidR="00C27D9E" w:rsidRPr="00190426" w:rsidRDefault="00C27D9E" w:rsidP="00F610B5">
            <w:pPr>
              <w:jc w:val="center"/>
              <w:rPr>
                <w:rFonts w:ascii="Calibri" w:hAnsi="Calibri" w:cs="Times New Roman"/>
              </w:rPr>
            </w:pPr>
          </w:p>
        </w:tc>
        <w:tc>
          <w:tcPr>
            <w:tcW w:w="1985" w:type="dxa"/>
            <w:vMerge/>
          </w:tcPr>
          <w:p w:rsidR="00C27D9E" w:rsidRPr="00190426" w:rsidRDefault="00C27D9E" w:rsidP="002D6A7B">
            <w:pPr>
              <w:rPr>
                <w:rFonts w:ascii="Calibri" w:eastAsia="Times New Roman" w:hAnsi="Calibri" w:cs="Arial"/>
                <w:lang w:eastAsia="ru-RU"/>
              </w:rPr>
            </w:pPr>
          </w:p>
        </w:tc>
        <w:tc>
          <w:tcPr>
            <w:tcW w:w="1984" w:type="dxa"/>
            <w:vMerge/>
          </w:tcPr>
          <w:p w:rsidR="00C27D9E" w:rsidRPr="00190426" w:rsidRDefault="00C27D9E" w:rsidP="002D6A7B">
            <w:pPr>
              <w:rPr>
                <w:rFonts w:ascii="Calibri" w:eastAsia="Times New Roman" w:hAnsi="Calibri" w:cs="Arial"/>
                <w:lang w:eastAsia="ru-RU"/>
              </w:rPr>
            </w:pPr>
          </w:p>
        </w:tc>
        <w:tc>
          <w:tcPr>
            <w:tcW w:w="2835" w:type="dxa"/>
          </w:tcPr>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3.2 . Выполнение сетевой организацией  мероприятий, </w:t>
            </w:r>
          </w:p>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предусмотренных  договором</w:t>
            </w:r>
            <w:r w:rsidR="00BB444E">
              <w:rPr>
                <w:rFonts w:ascii="Calibri" w:eastAsia="Times New Roman" w:hAnsi="Calibri" w:cs="Arial"/>
                <w:lang w:eastAsia="ru-RU"/>
              </w:rPr>
              <w:t>.</w:t>
            </w:r>
          </w:p>
          <w:p w:rsidR="00C27D9E" w:rsidRPr="00190426" w:rsidRDefault="00C27D9E" w:rsidP="00F610B5">
            <w:pPr>
              <w:jc w:val="center"/>
              <w:rPr>
                <w:rFonts w:ascii="Calibri" w:hAnsi="Calibri" w:cs="Times New Roman"/>
              </w:rPr>
            </w:pPr>
          </w:p>
        </w:tc>
        <w:tc>
          <w:tcPr>
            <w:tcW w:w="2835" w:type="dxa"/>
          </w:tcPr>
          <w:p w:rsidR="00C27D9E" w:rsidRPr="00190426" w:rsidRDefault="00C27D9E" w:rsidP="00F610B5">
            <w:pPr>
              <w:jc w:val="center"/>
              <w:rPr>
                <w:rFonts w:ascii="Calibri" w:hAnsi="Calibri" w:cs="Times New Roman"/>
              </w:rPr>
            </w:pPr>
          </w:p>
        </w:tc>
        <w:tc>
          <w:tcPr>
            <w:tcW w:w="1701" w:type="dxa"/>
          </w:tcPr>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В соответствии </w:t>
            </w:r>
          </w:p>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с условиями </w:t>
            </w:r>
          </w:p>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договора</w:t>
            </w:r>
            <w:r w:rsidR="00BB444E">
              <w:rPr>
                <w:rFonts w:ascii="Calibri" w:eastAsia="Times New Roman" w:hAnsi="Calibri" w:cs="Arial"/>
                <w:lang w:eastAsia="ru-RU"/>
              </w:rPr>
              <w:t>.</w:t>
            </w:r>
          </w:p>
          <w:p w:rsidR="00C27D9E" w:rsidRPr="00190426" w:rsidRDefault="00C27D9E" w:rsidP="00F610B5">
            <w:pPr>
              <w:jc w:val="center"/>
              <w:rPr>
                <w:rFonts w:ascii="Calibri" w:hAnsi="Calibri" w:cs="Times New Roman"/>
              </w:rPr>
            </w:pPr>
          </w:p>
        </w:tc>
        <w:tc>
          <w:tcPr>
            <w:tcW w:w="2977" w:type="dxa"/>
            <w:vMerge w:val="restart"/>
          </w:tcPr>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Пункт 15, 16.1, 18 Правил </w:t>
            </w:r>
          </w:p>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технологического присоединения </w:t>
            </w:r>
          </w:p>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энергопринимающих </w:t>
            </w:r>
          </w:p>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устройств потребителей </w:t>
            </w:r>
          </w:p>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электрической энергии</w:t>
            </w:r>
            <w:r w:rsidR="00BB444E">
              <w:rPr>
                <w:rFonts w:ascii="Calibri" w:eastAsia="Times New Roman" w:hAnsi="Calibri" w:cs="Arial"/>
                <w:lang w:eastAsia="ru-RU"/>
              </w:rPr>
              <w:t>.</w:t>
            </w:r>
          </w:p>
          <w:p w:rsidR="00C27D9E" w:rsidRPr="00190426" w:rsidRDefault="00C27D9E" w:rsidP="00F610B5">
            <w:pPr>
              <w:jc w:val="center"/>
              <w:rPr>
                <w:rFonts w:ascii="Calibri" w:hAnsi="Calibri" w:cs="Times New Roman"/>
              </w:rPr>
            </w:pPr>
          </w:p>
        </w:tc>
      </w:tr>
      <w:tr w:rsidR="00C27D9E" w:rsidRPr="00190426" w:rsidTr="00AF0815">
        <w:trPr>
          <w:trHeight w:val="450"/>
        </w:trPr>
        <w:tc>
          <w:tcPr>
            <w:tcW w:w="675" w:type="dxa"/>
            <w:vMerge/>
          </w:tcPr>
          <w:p w:rsidR="00C27D9E" w:rsidRPr="00190426" w:rsidRDefault="00C27D9E" w:rsidP="00F610B5">
            <w:pPr>
              <w:jc w:val="center"/>
              <w:rPr>
                <w:rFonts w:ascii="Calibri" w:hAnsi="Calibri" w:cs="Times New Roman"/>
              </w:rPr>
            </w:pPr>
          </w:p>
        </w:tc>
        <w:tc>
          <w:tcPr>
            <w:tcW w:w="1985" w:type="dxa"/>
            <w:vMerge/>
          </w:tcPr>
          <w:p w:rsidR="00C27D9E" w:rsidRPr="00190426" w:rsidRDefault="00C27D9E" w:rsidP="002D6A7B">
            <w:pPr>
              <w:rPr>
                <w:rFonts w:ascii="Calibri" w:eastAsia="Times New Roman" w:hAnsi="Calibri" w:cs="Arial"/>
                <w:lang w:eastAsia="ru-RU"/>
              </w:rPr>
            </w:pPr>
          </w:p>
        </w:tc>
        <w:tc>
          <w:tcPr>
            <w:tcW w:w="1984" w:type="dxa"/>
            <w:vMerge/>
          </w:tcPr>
          <w:p w:rsidR="00C27D9E" w:rsidRPr="00190426" w:rsidRDefault="00C27D9E" w:rsidP="002D6A7B">
            <w:pPr>
              <w:rPr>
                <w:rFonts w:ascii="Calibri" w:eastAsia="Times New Roman" w:hAnsi="Calibri" w:cs="Arial"/>
                <w:lang w:eastAsia="ru-RU"/>
              </w:rPr>
            </w:pPr>
          </w:p>
        </w:tc>
        <w:tc>
          <w:tcPr>
            <w:tcW w:w="2835" w:type="dxa"/>
          </w:tcPr>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3.3. Выполнение  заявителем мероприятий,  предусмотренных </w:t>
            </w:r>
          </w:p>
          <w:p w:rsidR="00C27D9E" w:rsidRPr="00190426" w:rsidRDefault="00BB444E" w:rsidP="002D6A7B">
            <w:pPr>
              <w:rPr>
                <w:rFonts w:ascii="Calibri" w:eastAsia="Times New Roman" w:hAnsi="Calibri" w:cs="Arial"/>
                <w:lang w:eastAsia="ru-RU"/>
              </w:rPr>
            </w:pPr>
            <w:r w:rsidRPr="00190426">
              <w:rPr>
                <w:rFonts w:ascii="Calibri" w:eastAsia="Times New Roman" w:hAnsi="Calibri" w:cs="Arial"/>
                <w:lang w:eastAsia="ru-RU"/>
              </w:rPr>
              <w:t>Д</w:t>
            </w:r>
            <w:r w:rsidR="00C27D9E" w:rsidRPr="00190426">
              <w:rPr>
                <w:rFonts w:ascii="Calibri" w:eastAsia="Times New Roman" w:hAnsi="Calibri" w:cs="Arial"/>
                <w:lang w:eastAsia="ru-RU"/>
              </w:rPr>
              <w:t>оговором</w:t>
            </w:r>
            <w:r>
              <w:rPr>
                <w:rFonts w:ascii="Calibri" w:eastAsia="Times New Roman" w:hAnsi="Calibri" w:cs="Arial"/>
                <w:lang w:eastAsia="ru-RU"/>
              </w:rPr>
              <w:t>.</w:t>
            </w:r>
          </w:p>
          <w:p w:rsidR="00C27D9E" w:rsidRPr="00190426" w:rsidRDefault="00C27D9E" w:rsidP="00F610B5">
            <w:pPr>
              <w:jc w:val="center"/>
              <w:rPr>
                <w:rFonts w:ascii="Calibri" w:hAnsi="Calibri" w:cs="Times New Roman"/>
              </w:rPr>
            </w:pPr>
          </w:p>
        </w:tc>
        <w:tc>
          <w:tcPr>
            <w:tcW w:w="2835" w:type="dxa"/>
          </w:tcPr>
          <w:p w:rsidR="00C27D9E" w:rsidRPr="00190426" w:rsidRDefault="00C27D9E" w:rsidP="00F610B5">
            <w:pPr>
              <w:jc w:val="center"/>
              <w:rPr>
                <w:rFonts w:ascii="Calibri" w:hAnsi="Calibri" w:cs="Times New Roman"/>
              </w:rPr>
            </w:pPr>
          </w:p>
        </w:tc>
        <w:tc>
          <w:tcPr>
            <w:tcW w:w="1701" w:type="dxa"/>
          </w:tcPr>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В соответствии </w:t>
            </w:r>
          </w:p>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 xml:space="preserve">с условиями </w:t>
            </w:r>
          </w:p>
          <w:p w:rsidR="00C27D9E" w:rsidRPr="00190426" w:rsidRDefault="00C27D9E" w:rsidP="002D6A7B">
            <w:pPr>
              <w:rPr>
                <w:rFonts w:ascii="Calibri" w:eastAsia="Times New Roman" w:hAnsi="Calibri" w:cs="Arial"/>
                <w:lang w:eastAsia="ru-RU"/>
              </w:rPr>
            </w:pPr>
            <w:r w:rsidRPr="00190426">
              <w:rPr>
                <w:rFonts w:ascii="Calibri" w:eastAsia="Times New Roman" w:hAnsi="Calibri" w:cs="Arial"/>
                <w:lang w:eastAsia="ru-RU"/>
              </w:rPr>
              <w:t>договора</w:t>
            </w:r>
            <w:r w:rsidR="00BB444E">
              <w:rPr>
                <w:rFonts w:ascii="Calibri" w:eastAsia="Times New Roman" w:hAnsi="Calibri" w:cs="Arial"/>
                <w:lang w:eastAsia="ru-RU"/>
              </w:rPr>
              <w:t>.</w:t>
            </w:r>
          </w:p>
          <w:p w:rsidR="00C27D9E" w:rsidRPr="00190426" w:rsidRDefault="00C27D9E" w:rsidP="00F610B5">
            <w:pPr>
              <w:jc w:val="center"/>
              <w:rPr>
                <w:rFonts w:ascii="Calibri" w:hAnsi="Calibri" w:cs="Times New Roman"/>
              </w:rPr>
            </w:pPr>
          </w:p>
        </w:tc>
        <w:tc>
          <w:tcPr>
            <w:tcW w:w="2977" w:type="dxa"/>
            <w:vMerge/>
          </w:tcPr>
          <w:p w:rsidR="00C27D9E" w:rsidRPr="00190426" w:rsidRDefault="00C27D9E" w:rsidP="00F610B5">
            <w:pPr>
              <w:jc w:val="center"/>
              <w:rPr>
                <w:rFonts w:ascii="Calibri" w:hAnsi="Calibri" w:cs="Times New Roman"/>
              </w:rPr>
            </w:pPr>
          </w:p>
        </w:tc>
      </w:tr>
      <w:tr w:rsidR="003C231F" w:rsidRPr="00190426" w:rsidTr="00AF0815">
        <w:trPr>
          <w:trHeight w:val="2370"/>
        </w:trPr>
        <w:tc>
          <w:tcPr>
            <w:tcW w:w="675" w:type="dxa"/>
            <w:vMerge/>
          </w:tcPr>
          <w:p w:rsidR="003C231F" w:rsidRPr="00190426" w:rsidRDefault="003C231F" w:rsidP="00F610B5">
            <w:pPr>
              <w:jc w:val="center"/>
              <w:rPr>
                <w:rFonts w:ascii="Calibri" w:hAnsi="Calibri" w:cs="Times New Roman"/>
              </w:rPr>
            </w:pPr>
          </w:p>
        </w:tc>
        <w:tc>
          <w:tcPr>
            <w:tcW w:w="1985" w:type="dxa"/>
            <w:vMerge/>
          </w:tcPr>
          <w:p w:rsidR="003C231F" w:rsidRPr="00190426" w:rsidRDefault="003C231F" w:rsidP="002D6A7B">
            <w:pPr>
              <w:rPr>
                <w:rFonts w:ascii="Calibri" w:eastAsia="Times New Roman" w:hAnsi="Calibri" w:cs="Arial"/>
                <w:lang w:eastAsia="ru-RU"/>
              </w:rPr>
            </w:pPr>
          </w:p>
        </w:tc>
        <w:tc>
          <w:tcPr>
            <w:tcW w:w="1984" w:type="dxa"/>
            <w:vMerge/>
          </w:tcPr>
          <w:p w:rsidR="003C231F" w:rsidRPr="00190426" w:rsidRDefault="003C231F" w:rsidP="002D6A7B">
            <w:pPr>
              <w:rPr>
                <w:rFonts w:ascii="Calibri" w:eastAsia="Times New Roman" w:hAnsi="Calibri" w:cs="Arial"/>
                <w:lang w:eastAsia="ru-RU"/>
              </w:rPr>
            </w:pPr>
          </w:p>
        </w:tc>
        <w:tc>
          <w:tcPr>
            <w:tcW w:w="2835" w:type="dxa"/>
          </w:tcPr>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3.4</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Направление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уведомления заявителем </w:t>
            </w:r>
          </w:p>
          <w:p w:rsidR="003C231F" w:rsidRPr="00190426" w:rsidRDefault="003C231F" w:rsidP="00C27D9E">
            <w:pPr>
              <w:rPr>
                <w:rFonts w:ascii="Calibri" w:hAnsi="Calibri" w:cs="Times New Roman"/>
              </w:rPr>
            </w:pPr>
            <w:r w:rsidRPr="00190426">
              <w:rPr>
                <w:rFonts w:ascii="Calibri" w:eastAsia="Times New Roman" w:hAnsi="Calibri" w:cs="Arial"/>
                <w:lang w:eastAsia="ru-RU"/>
              </w:rPr>
              <w:t xml:space="preserve">сетевой организации о выполнении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технических условий с необходимым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пакетом</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документов</w:t>
            </w:r>
            <w:r w:rsidR="00BB444E">
              <w:rPr>
                <w:rFonts w:ascii="Calibri" w:eastAsia="Times New Roman" w:hAnsi="Calibri" w:cs="Arial"/>
                <w:lang w:eastAsia="ru-RU"/>
              </w:rPr>
              <w:t>.</w:t>
            </w:r>
          </w:p>
        </w:tc>
        <w:tc>
          <w:tcPr>
            <w:tcW w:w="2835" w:type="dxa"/>
          </w:tcPr>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Письменное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уведомление</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выполнении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технических</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условий с</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приложением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необходимых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документов</w:t>
            </w:r>
            <w:r w:rsidR="00BB444E">
              <w:rPr>
                <w:rFonts w:ascii="Calibri" w:eastAsia="Times New Roman" w:hAnsi="Calibri" w:cs="Arial"/>
                <w:lang w:eastAsia="ru-RU"/>
              </w:rPr>
              <w:t>.</w:t>
            </w:r>
          </w:p>
          <w:p w:rsidR="003C231F" w:rsidRPr="00190426" w:rsidRDefault="003C231F" w:rsidP="002D6A7B">
            <w:pPr>
              <w:rPr>
                <w:rFonts w:ascii="Calibri" w:eastAsia="Times New Roman" w:hAnsi="Calibri" w:cs="Arial"/>
                <w:lang w:eastAsia="ru-RU"/>
              </w:rPr>
            </w:pPr>
          </w:p>
          <w:p w:rsidR="003C231F" w:rsidRPr="00190426" w:rsidRDefault="003C231F" w:rsidP="00F610B5">
            <w:pPr>
              <w:jc w:val="center"/>
              <w:rPr>
                <w:rFonts w:ascii="Calibri" w:hAnsi="Calibri" w:cs="Times New Roman"/>
              </w:rPr>
            </w:pPr>
          </w:p>
        </w:tc>
        <w:tc>
          <w:tcPr>
            <w:tcW w:w="1701" w:type="dxa"/>
          </w:tcPr>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После выполнения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технических условий</w:t>
            </w:r>
            <w:r w:rsidR="00BB444E">
              <w:rPr>
                <w:rFonts w:ascii="Calibri" w:eastAsia="Times New Roman" w:hAnsi="Calibri" w:cs="Arial"/>
                <w:lang w:eastAsia="ru-RU"/>
              </w:rPr>
              <w:t>.</w:t>
            </w:r>
          </w:p>
          <w:p w:rsidR="003C231F" w:rsidRPr="00190426" w:rsidRDefault="003C231F" w:rsidP="00F610B5">
            <w:pPr>
              <w:jc w:val="center"/>
              <w:rPr>
                <w:rFonts w:ascii="Calibri" w:hAnsi="Calibri" w:cs="Times New Roman"/>
              </w:rPr>
            </w:pPr>
          </w:p>
        </w:tc>
        <w:tc>
          <w:tcPr>
            <w:tcW w:w="2977" w:type="dxa"/>
          </w:tcPr>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Пункты 85, 86 Правил технологического присоединения </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энергопринимающих устройств</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 xml:space="preserve">потребителей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электрической</w:t>
            </w:r>
          </w:p>
          <w:p w:rsidR="003C231F" w:rsidRPr="00190426" w:rsidRDefault="003C231F" w:rsidP="002D6A7B">
            <w:pPr>
              <w:rPr>
                <w:rFonts w:ascii="Calibri" w:eastAsia="Times New Roman" w:hAnsi="Calibri" w:cs="Arial"/>
                <w:lang w:eastAsia="ru-RU"/>
              </w:rPr>
            </w:pPr>
            <w:r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3C231F" w:rsidRPr="00190426" w:rsidRDefault="003C231F" w:rsidP="002D6A7B">
            <w:pPr>
              <w:rPr>
                <w:rFonts w:ascii="Calibri" w:eastAsia="Times New Roman" w:hAnsi="Calibri" w:cs="Arial"/>
                <w:lang w:eastAsia="ru-RU"/>
              </w:rPr>
            </w:pPr>
          </w:p>
          <w:p w:rsidR="003C231F" w:rsidRPr="00190426" w:rsidRDefault="003C231F" w:rsidP="00F610B5">
            <w:pPr>
              <w:jc w:val="center"/>
              <w:rPr>
                <w:rFonts w:ascii="Calibri" w:hAnsi="Calibri" w:cs="Times New Roman"/>
              </w:rPr>
            </w:pPr>
          </w:p>
        </w:tc>
      </w:tr>
      <w:tr w:rsidR="003C231F" w:rsidRPr="00190426" w:rsidTr="00AF0815">
        <w:trPr>
          <w:trHeight w:val="237"/>
        </w:trPr>
        <w:tc>
          <w:tcPr>
            <w:tcW w:w="675" w:type="dxa"/>
          </w:tcPr>
          <w:p w:rsidR="003C231F" w:rsidRPr="00190426" w:rsidRDefault="003C231F" w:rsidP="00F610B5">
            <w:pPr>
              <w:jc w:val="center"/>
              <w:rPr>
                <w:rFonts w:ascii="Calibri" w:hAnsi="Calibri" w:cs="Times New Roman"/>
              </w:rPr>
            </w:pPr>
            <w:r w:rsidRPr="00190426">
              <w:rPr>
                <w:rFonts w:ascii="Calibri" w:hAnsi="Calibri" w:cs="Times New Roman"/>
              </w:rPr>
              <w:t>4</w:t>
            </w:r>
          </w:p>
        </w:tc>
        <w:tc>
          <w:tcPr>
            <w:tcW w:w="1985" w:type="dxa"/>
          </w:tcPr>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Проверка выполнения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технических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условий</w:t>
            </w:r>
            <w:r w:rsidR="00BB444E">
              <w:rPr>
                <w:rFonts w:ascii="Calibri" w:eastAsia="Times New Roman" w:hAnsi="Calibri" w:cs="Arial"/>
                <w:lang w:eastAsia="ru-RU"/>
              </w:rPr>
              <w:t>.</w:t>
            </w:r>
          </w:p>
          <w:p w:rsidR="003C231F" w:rsidRPr="00190426" w:rsidRDefault="003C231F" w:rsidP="002D6A7B">
            <w:pPr>
              <w:rPr>
                <w:rFonts w:ascii="Calibri" w:eastAsia="Times New Roman" w:hAnsi="Calibri" w:cs="Arial"/>
                <w:lang w:eastAsia="ru-RU"/>
              </w:rPr>
            </w:pPr>
          </w:p>
        </w:tc>
        <w:tc>
          <w:tcPr>
            <w:tcW w:w="1984" w:type="dxa"/>
          </w:tcPr>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Получение сетевой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организацией от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заявителя уведомления о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выполнении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технических условий</w:t>
            </w:r>
            <w:r w:rsidR="00BB444E">
              <w:rPr>
                <w:rFonts w:ascii="Calibri" w:eastAsia="Times New Roman" w:hAnsi="Calibri" w:cs="Arial"/>
                <w:lang w:eastAsia="ru-RU"/>
              </w:rPr>
              <w:t>.</w:t>
            </w:r>
          </w:p>
          <w:p w:rsidR="003C231F" w:rsidRPr="00190426" w:rsidRDefault="003C231F" w:rsidP="002D6A7B">
            <w:pPr>
              <w:rPr>
                <w:rFonts w:ascii="Calibri" w:eastAsia="Times New Roman" w:hAnsi="Calibri" w:cs="Arial"/>
                <w:lang w:eastAsia="ru-RU"/>
              </w:rPr>
            </w:pPr>
          </w:p>
        </w:tc>
        <w:tc>
          <w:tcPr>
            <w:tcW w:w="2835" w:type="dxa"/>
          </w:tcPr>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4.1.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Проверка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соответствия технических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решений, параметров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оборудования (устройств)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и проведенных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мероприятий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требованиям технических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условий. Осмотр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(обследование)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электроустановок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lastRenderedPageBreak/>
              <w:t xml:space="preserve">заявителей. Мероприятия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по проверке выполнения технических условий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проводятся непосредственно в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процессе проведения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осмотра</w:t>
            </w:r>
            <w:r w:rsidR="00BB444E">
              <w:rPr>
                <w:rFonts w:ascii="Calibri" w:eastAsia="Times New Roman" w:hAnsi="Calibri" w:cs="Arial"/>
                <w:lang w:eastAsia="ru-RU"/>
              </w:rPr>
              <w:t>.</w:t>
            </w:r>
          </w:p>
          <w:p w:rsidR="003C231F" w:rsidRPr="00190426" w:rsidRDefault="003C231F" w:rsidP="002D6A7B">
            <w:pPr>
              <w:rPr>
                <w:rFonts w:ascii="Calibri" w:eastAsia="Times New Roman" w:hAnsi="Calibri" w:cs="Arial"/>
                <w:lang w:eastAsia="ru-RU"/>
              </w:rPr>
            </w:pPr>
          </w:p>
        </w:tc>
        <w:tc>
          <w:tcPr>
            <w:tcW w:w="2835" w:type="dxa"/>
          </w:tcPr>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lastRenderedPageBreak/>
              <w:t>Акт</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осмотра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(обследования) </w:t>
            </w:r>
          </w:p>
          <w:p w:rsidR="003C231F" w:rsidRPr="00190426" w:rsidRDefault="00C27D9E" w:rsidP="003C231F">
            <w:pPr>
              <w:rPr>
                <w:rFonts w:ascii="Calibri" w:eastAsia="Times New Roman" w:hAnsi="Calibri" w:cs="Arial"/>
                <w:lang w:eastAsia="ru-RU"/>
              </w:rPr>
            </w:pPr>
            <w:r w:rsidRPr="00190426">
              <w:rPr>
                <w:rFonts w:ascii="Calibri" w:eastAsia="Times New Roman" w:hAnsi="Calibri" w:cs="Arial"/>
                <w:lang w:eastAsia="ru-RU"/>
              </w:rPr>
              <w:t>Э</w:t>
            </w:r>
            <w:r w:rsidR="003C231F" w:rsidRPr="00190426">
              <w:rPr>
                <w:rFonts w:ascii="Calibri" w:eastAsia="Times New Roman" w:hAnsi="Calibri" w:cs="Arial"/>
                <w:lang w:eastAsia="ru-RU"/>
              </w:rPr>
              <w:t>лектроустановки</w:t>
            </w:r>
            <w:r w:rsidRPr="00190426">
              <w:rPr>
                <w:rFonts w:ascii="Calibri" w:eastAsia="Times New Roman" w:hAnsi="Calibri" w:cs="Arial"/>
                <w:lang w:eastAsia="ru-RU"/>
              </w:rPr>
              <w:t xml:space="preserve"> </w:t>
            </w:r>
            <w:r w:rsidR="003C231F" w:rsidRPr="00190426">
              <w:rPr>
                <w:rFonts w:ascii="Calibri" w:eastAsia="Times New Roman" w:hAnsi="Calibri" w:cs="Arial"/>
                <w:lang w:eastAsia="ru-RU"/>
              </w:rPr>
              <w:t xml:space="preserve">в </w:t>
            </w:r>
            <w:r w:rsidRPr="00190426">
              <w:rPr>
                <w:rFonts w:ascii="Calibri" w:eastAsia="Times New Roman" w:hAnsi="Calibri" w:cs="Arial"/>
                <w:lang w:eastAsia="ru-RU"/>
              </w:rPr>
              <w:t xml:space="preserve"> </w:t>
            </w:r>
            <w:r w:rsidR="003C231F" w:rsidRPr="00190426">
              <w:rPr>
                <w:rFonts w:ascii="Calibri" w:eastAsia="Times New Roman" w:hAnsi="Calibri" w:cs="Arial"/>
                <w:lang w:eastAsia="ru-RU"/>
              </w:rPr>
              <w:t>письменной</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форме.</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При</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невыполнении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требований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технических условий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сетевая организация в </w:t>
            </w:r>
            <w:r w:rsidR="00C27D9E" w:rsidRPr="00190426">
              <w:rPr>
                <w:rFonts w:ascii="Calibri" w:eastAsia="Times New Roman" w:hAnsi="Calibri" w:cs="Arial"/>
                <w:lang w:eastAsia="ru-RU"/>
              </w:rPr>
              <w:t>п</w:t>
            </w:r>
            <w:r w:rsidRPr="00190426">
              <w:rPr>
                <w:rFonts w:ascii="Calibri" w:eastAsia="Times New Roman" w:hAnsi="Calibri" w:cs="Arial"/>
                <w:lang w:eastAsia="ru-RU"/>
              </w:rPr>
              <w:t xml:space="preserve">исьменной форме </w:t>
            </w:r>
            <w:r w:rsidRPr="00190426">
              <w:rPr>
                <w:rFonts w:ascii="Calibri" w:eastAsia="Times New Roman" w:hAnsi="Calibri" w:cs="Arial"/>
                <w:lang w:eastAsia="ru-RU"/>
              </w:rPr>
              <w:lastRenderedPageBreak/>
              <w:t>уведомляет об этом заявителя.</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При</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осмотре электроустановок замечания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указываются в акте осмотра (обследования)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электроустановки</w:t>
            </w:r>
            <w:r w:rsidR="00BB444E">
              <w:rPr>
                <w:rFonts w:ascii="Calibri" w:eastAsia="Times New Roman" w:hAnsi="Calibri" w:cs="Arial"/>
                <w:lang w:eastAsia="ru-RU"/>
              </w:rPr>
              <w:t>.</w:t>
            </w:r>
          </w:p>
          <w:p w:rsidR="003C231F" w:rsidRPr="00190426" w:rsidRDefault="003C231F" w:rsidP="00F610B5">
            <w:pPr>
              <w:jc w:val="center"/>
              <w:rPr>
                <w:rFonts w:ascii="Calibri" w:eastAsia="Times New Roman" w:hAnsi="Calibri" w:cs="Arial"/>
                <w:lang w:eastAsia="ru-RU"/>
              </w:rPr>
            </w:pPr>
          </w:p>
        </w:tc>
        <w:tc>
          <w:tcPr>
            <w:tcW w:w="1701" w:type="dxa"/>
          </w:tcPr>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lastRenderedPageBreak/>
              <w:t xml:space="preserve">в течение 10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дней со дня получения от заявителя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документов</w:t>
            </w:r>
            <w:r w:rsidR="00BB444E">
              <w:rPr>
                <w:rFonts w:ascii="Calibri" w:eastAsia="Times New Roman" w:hAnsi="Calibri" w:cs="Arial"/>
                <w:lang w:eastAsia="ru-RU"/>
              </w:rPr>
              <w:t>.</w:t>
            </w:r>
          </w:p>
          <w:p w:rsidR="003C231F" w:rsidRPr="00190426" w:rsidRDefault="003C231F" w:rsidP="00F610B5">
            <w:pPr>
              <w:jc w:val="center"/>
              <w:rPr>
                <w:rFonts w:ascii="Calibri" w:eastAsia="Times New Roman" w:hAnsi="Calibri" w:cs="Arial"/>
                <w:lang w:eastAsia="ru-RU"/>
              </w:rPr>
            </w:pPr>
          </w:p>
        </w:tc>
        <w:tc>
          <w:tcPr>
            <w:tcW w:w="2977" w:type="dxa"/>
          </w:tcPr>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Пункты</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83-89</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Правил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технологического присоединения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энергопринимающих устройств</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потребителей электрической</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3C231F" w:rsidRPr="00190426" w:rsidRDefault="003C231F" w:rsidP="00F610B5">
            <w:pPr>
              <w:jc w:val="center"/>
              <w:rPr>
                <w:rFonts w:ascii="Calibri" w:eastAsia="Times New Roman" w:hAnsi="Calibri" w:cs="Arial"/>
                <w:lang w:eastAsia="ru-RU"/>
              </w:rPr>
            </w:pPr>
          </w:p>
        </w:tc>
      </w:tr>
      <w:tr w:rsidR="003C231F" w:rsidRPr="00190426" w:rsidTr="00AF0815">
        <w:trPr>
          <w:trHeight w:val="225"/>
        </w:trPr>
        <w:tc>
          <w:tcPr>
            <w:tcW w:w="675" w:type="dxa"/>
          </w:tcPr>
          <w:p w:rsidR="003C231F" w:rsidRPr="00190426" w:rsidRDefault="003C231F" w:rsidP="00F610B5">
            <w:pPr>
              <w:jc w:val="center"/>
              <w:rPr>
                <w:rFonts w:ascii="Calibri" w:hAnsi="Calibri" w:cs="Times New Roman"/>
              </w:rPr>
            </w:pPr>
          </w:p>
        </w:tc>
        <w:tc>
          <w:tcPr>
            <w:tcW w:w="1985" w:type="dxa"/>
          </w:tcPr>
          <w:p w:rsidR="003C231F" w:rsidRPr="00190426" w:rsidRDefault="003C231F" w:rsidP="00F610B5">
            <w:pPr>
              <w:jc w:val="center"/>
              <w:rPr>
                <w:rFonts w:ascii="Calibri" w:eastAsia="Times New Roman" w:hAnsi="Calibri" w:cs="Arial"/>
                <w:lang w:eastAsia="ru-RU"/>
              </w:rPr>
            </w:pPr>
          </w:p>
        </w:tc>
        <w:tc>
          <w:tcPr>
            <w:tcW w:w="1984" w:type="dxa"/>
          </w:tcPr>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В случае невыполнении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заявителем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требований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технических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условий. Получение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от заявителя сетевой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организации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уведомления об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устранении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замечаний по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 xml:space="preserve">выполнению </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технических условий</w:t>
            </w:r>
            <w:r w:rsidR="00BB444E">
              <w:rPr>
                <w:rFonts w:ascii="Calibri" w:eastAsia="Times New Roman" w:hAnsi="Calibri" w:cs="Arial"/>
                <w:lang w:eastAsia="ru-RU"/>
              </w:rPr>
              <w:t>.</w:t>
            </w:r>
          </w:p>
          <w:p w:rsidR="003C231F" w:rsidRPr="00190426" w:rsidRDefault="003C231F" w:rsidP="00F610B5">
            <w:pPr>
              <w:jc w:val="center"/>
              <w:rPr>
                <w:rFonts w:ascii="Calibri" w:eastAsia="Times New Roman" w:hAnsi="Calibri" w:cs="Arial"/>
                <w:lang w:eastAsia="ru-RU"/>
              </w:rPr>
            </w:pPr>
          </w:p>
        </w:tc>
        <w:tc>
          <w:tcPr>
            <w:tcW w:w="2835" w:type="dxa"/>
          </w:tcPr>
          <w:p w:rsidR="003C231F" w:rsidRPr="00190426" w:rsidRDefault="00431BB5" w:rsidP="003C231F">
            <w:pPr>
              <w:rPr>
                <w:rFonts w:ascii="Calibri" w:eastAsia="Times New Roman" w:hAnsi="Calibri" w:cs="Arial"/>
                <w:lang w:eastAsia="ru-RU"/>
              </w:rPr>
            </w:pPr>
            <w:r w:rsidRPr="00190426">
              <w:rPr>
                <w:rFonts w:ascii="Calibri" w:eastAsia="Times New Roman" w:hAnsi="Calibri" w:cs="Arial"/>
                <w:lang w:eastAsia="ru-RU"/>
              </w:rPr>
              <w:t xml:space="preserve">4. </w:t>
            </w:r>
            <w:r w:rsidR="003C231F" w:rsidRPr="00190426">
              <w:rPr>
                <w:rFonts w:ascii="Calibri" w:eastAsia="Times New Roman" w:hAnsi="Calibri" w:cs="Arial"/>
                <w:lang w:eastAsia="ru-RU"/>
              </w:rPr>
              <w:t xml:space="preserve">2. Повторный осмотр электроустановки </w:t>
            </w:r>
          </w:p>
          <w:p w:rsidR="003C231F" w:rsidRPr="00190426" w:rsidRDefault="00BB444E" w:rsidP="003C231F">
            <w:pPr>
              <w:rPr>
                <w:rFonts w:ascii="Calibri" w:eastAsia="Times New Roman" w:hAnsi="Calibri" w:cs="Arial"/>
                <w:lang w:eastAsia="ru-RU"/>
              </w:rPr>
            </w:pPr>
            <w:r w:rsidRPr="00190426">
              <w:rPr>
                <w:rFonts w:ascii="Calibri" w:eastAsia="Times New Roman" w:hAnsi="Calibri" w:cs="Arial"/>
                <w:lang w:eastAsia="ru-RU"/>
              </w:rPr>
              <w:t>З</w:t>
            </w:r>
            <w:r w:rsidR="003C231F" w:rsidRPr="00190426">
              <w:rPr>
                <w:rFonts w:ascii="Calibri" w:eastAsia="Times New Roman" w:hAnsi="Calibri" w:cs="Arial"/>
                <w:lang w:eastAsia="ru-RU"/>
              </w:rPr>
              <w:t>аявителя</w:t>
            </w:r>
            <w:r>
              <w:rPr>
                <w:rFonts w:ascii="Calibri" w:eastAsia="Times New Roman" w:hAnsi="Calibri" w:cs="Arial"/>
                <w:lang w:eastAsia="ru-RU"/>
              </w:rPr>
              <w:t>.</w:t>
            </w:r>
          </w:p>
          <w:p w:rsidR="003C231F" w:rsidRPr="00190426" w:rsidRDefault="003C231F" w:rsidP="00F610B5">
            <w:pPr>
              <w:jc w:val="center"/>
              <w:rPr>
                <w:rFonts w:ascii="Calibri" w:eastAsia="Times New Roman" w:hAnsi="Calibri" w:cs="Arial"/>
                <w:lang w:eastAsia="ru-RU"/>
              </w:rPr>
            </w:pPr>
          </w:p>
        </w:tc>
        <w:tc>
          <w:tcPr>
            <w:tcW w:w="2835" w:type="dxa"/>
          </w:tcPr>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Акт</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осмотра (обследования) </w:t>
            </w:r>
          </w:p>
          <w:p w:rsidR="003C231F" w:rsidRPr="00190426" w:rsidRDefault="00C27D9E" w:rsidP="003C231F">
            <w:pPr>
              <w:rPr>
                <w:rFonts w:ascii="Calibri" w:eastAsia="Times New Roman" w:hAnsi="Calibri" w:cs="Arial"/>
                <w:lang w:eastAsia="ru-RU"/>
              </w:rPr>
            </w:pPr>
            <w:r w:rsidRPr="00190426">
              <w:rPr>
                <w:rFonts w:ascii="Calibri" w:eastAsia="Times New Roman" w:hAnsi="Calibri" w:cs="Arial"/>
                <w:lang w:eastAsia="ru-RU"/>
              </w:rPr>
              <w:t>э</w:t>
            </w:r>
            <w:r w:rsidR="003C231F" w:rsidRPr="00190426">
              <w:rPr>
                <w:rFonts w:ascii="Calibri" w:eastAsia="Times New Roman" w:hAnsi="Calibri" w:cs="Arial"/>
                <w:lang w:eastAsia="ru-RU"/>
              </w:rPr>
              <w:t>лектроустановки</w:t>
            </w:r>
            <w:r w:rsidRPr="00190426">
              <w:rPr>
                <w:rFonts w:ascii="Calibri" w:eastAsia="Times New Roman" w:hAnsi="Calibri" w:cs="Arial"/>
                <w:lang w:eastAsia="ru-RU"/>
              </w:rPr>
              <w:t xml:space="preserve"> </w:t>
            </w:r>
            <w:r w:rsidR="003C231F" w:rsidRPr="00190426">
              <w:rPr>
                <w:rFonts w:ascii="Calibri" w:eastAsia="Times New Roman" w:hAnsi="Calibri" w:cs="Arial"/>
                <w:lang w:eastAsia="ru-RU"/>
              </w:rPr>
              <w:t>в письменной</w:t>
            </w:r>
          </w:p>
          <w:p w:rsidR="003C231F" w:rsidRPr="00190426" w:rsidRDefault="003C231F" w:rsidP="003C231F">
            <w:pPr>
              <w:rPr>
                <w:rFonts w:ascii="Calibri" w:eastAsia="Times New Roman" w:hAnsi="Calibri" w:cs="Arial"/>
                <w:lang w:eastAsia="ru-RU"/>
              </w:rPr>
            </w:pPr>
            <w:r w:rsidRPr="00190426">
              <w:rPr>
                <w:rFonts w:ascii="Calibri" w:eastAsia="Times New Roman" w:hAnsi="Calibri" w:cs="Arial"/>
                <w:lang w:eastAsia="ru-RU"/>
              </w:rPr>
              <w:t>форме</w:t>
            </w:r>
            <w:r w:rsidR="00BB444E">
              <w:rPr>
                <w:rFonts w:ascii="Calibri" w:eastAsia="Times New Roman" w:hAnsi="Calibri" w:cs="Arial"/>
                <w:lang w:eastAsia="ru-RU"/>
              </w:rPr>
              <w:t>.</w:t>
            </w:r>
          </w:p>
          <w:p w:rsidR="003C231F" w:rsidRPr="00190426" w:rsidRDefault="003C231F" w:rsidP="002D6A7B">
            <w:pPr>
              <w:rPr>
                <w:rFonts w:ascii="Calibri" w:eastAsia="Times New Roman" w:hAnsi="Calibri" w:cs="Arial"/>
                <w:lang w:eastAsia="ru-RU"/>
              </w:rPr>
            </w:pPr>
          </w:p>
        </w:tc>
        <w:tc>
          <w:tcPr>
            <w:tcW w:w="1701"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Не позднее 3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рабочих дней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после получения от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заявителя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уведомления</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об устранении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замечаний с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приложением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информации о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принятых мерах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по их устранению.</w:t>
            </w:r>
          </w:p>
          <w:p w:rsidR="003C231F" w:rsidRPr="00190426" w:rsidRDefault="003C231F" w:rsidP="002D6A7B">
            <w:pPr>
              <w:rPr>
                <w:rFonts w:ascii="Calibri" w:eastAsia="Times New Roman" w:hAnsi="Calibri" w:cs="Arial"/>
                <w:lang w:eastAsia="ru-RU"/>
              </w:rPr>
            </w:pPr>
          </w:p>
        </w:tc>
        <w:tc>
          <w:tcPr>
            <w:tcW w:w="2977"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Пункты</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89</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Правил </w:t>
            </w:r>
            <w:r w:rsidR="00C27D9E" w:rsidRPr="00190426">
              <w:rPr>
                <w:rFonts w:ascii="Calibri" w:eastAsia="Times New Roman" w:hAnsi="Calibri" w:cs="Arial"/>
                <w:lang w:eastAsia="ru-RU"/>
              </w:rPr>
              <w:t xml:space="preserve"> т</w:t>
            </w:r>
            <w:r w:rsidRPr="00190426">
              <w:rPr>
                <w:rFonts w:ascii="Calibri" w:eastAsia="Times New Roman" w:hAnsi="Calibri" w:cs="Arial"/>
                <w:lang w:eastAsia="ru-RU"/>
              </w:rPr>
              <w:t xml:space="preserve">ехнологического присоединения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энергопринимающих устройств</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потребителей</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электрической</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3C231F" w:rsidRPr="00190426" w:rsidRDefault="003C231F" w:rsidP="002D6A7B">
            <w:pPr>
              <w:rPr>
                <w:rFonts w:ascii="Calibri" w:eastAsia="Times New Roman" w:hAnsi="Calibri" w:cs="Arial"/>
                <w:lang w:eastAsia="ru-RU"/>
              </w:rPr>
            </w:pPr>
          </w:p>
        </w:tc>
      </w:tr>
      <w:tr w:rsidR="003C231F" w:rsidRPr="00190426" w:rsidTr="00AF0815">
        <w:trPr>
          <w:trHeight w:val="2430"/>
        </w:trPr>
        <w:tc>
          <w:tcPr>
            <w:tcW w:w="675" w:type="dxa"/>
          </w:tcPr>
          <w:p w:rsidR="003C231F" w:rsidRPr="00190426" w:rsidRDefault="003C231F" w:rsidP="00F610B5">
            <w:pPr>
              <w:jc w:val="center"/>
              <w:rPr>
                <w:rFonts w:ascii="Calibri" w:hAnsi="Calibri" w:cs="Times New Roman"/>
              </w:rPr>
            </w:pPr>
          </w:p>
        </w:tc>
        <w:tc>
          <w:tcPr>
            <w:tcW w:w="1985" w:type="dxa"/>
          </w:tcPr>
          <w:p w:rsidR="003C231F" w:rsidRPr="00190426" w:rsidRDefault="003C231F" w:rsidP="00F610B5">
            <w:pPr>
              <w:jc w:val="center"/>
              <w:rPr>
                <w:rFonts w:ascii="Calibri" w:eastAsia="Times New Roman" w:hAnsi="Calibri" w:cs="Arial"/>
                <w:lang w:eastAsia="ru-RU"/>
              </w:rPr>
            </w:pPr>
          </w:p>
        </w:tc>
        <w:tc>
          <w:tcPr>
            <w:tcW w:w="1984" w:type="dxa"/>
          </w:tcPr>
          <w:p w:rsidR="003C231F" w:rsidRPr="00190426" w:rsidRDefault="003C231F" w:rsidP="00F610B5">
            <w:pPr>
              <w:jc w:val="center"/>
              <w:rPr>
                <w:rFonts w:ascii="Calibri" w:eastAsia="Times New Roman" w:hAnsi="Calibri" w:cs="Arial"/>
                <w:lang w:eastAsia="ru-RU"/>
              </w:rPr>
            </w:pPr>
          </w:p>
        </w:tc>
        <w:tc>
          <w:tcPr>
            <w:tcW w:w="2835" w:type="dxa"/>
          </w:tcPr>
          <w:p w:rsidR="003C231F" w:rsidRPr="00190426" w:rsidRDefault="00431BB5" w:rsidP="00C27D9E">
            <w:pPr>
              <w:rPr>
                <w:rFonts w:ascii="Calibri" w:eastAsia="Times New Roman" w:hAnsi="Calibri" w:cs="Arial"/>
                <w:lang w:eastAsia="ru-RU"/>
              </w:rPr>
            </w:pPr>
            <w:r w:rsidRPr="00190426">
              <w:rPr>
                <w:rFonts w:ascii="Calibri" w:eastAsia="Times New Roman" w:hAnsi="Calibri" w:cs="Arial"/>
                <w:lang w:eastAsia="ru-RU"/>
              </w:rPr>
              <w:t>4.3.</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Прием</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в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эксплуатацию прибора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учета.</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Подписание сторонами и передача Акт допуска в эксплуатацию прибора учета.</w:t>
            </w:r>
          </w:p>
        </w:tc>
        <w:tc>
          <w:tcPr>
            <w:tcW w:w="2835"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Акт</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допуска</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в эксплуатацию прибора</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учета</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в письменной</w:t>
            </w:r>
          </w:p>
          <w:p w:rsidR="00431BB5" w:rsidRPr="00190426" w:rsidRDefault="00BB444E" w:rsidP="00431BB5">
            <w:pPr>
              <w:rPr>
                <w:rFonts w:ascii="Calibri" w:eastAsia="Times New Roman" w:hAnsi="Calibri" w:cs="Arial"/>
                <w:lang w:eastAsia="ru-RU"/>
              </w:rPr>
            </w:pPr>
            <w:r w:rsidRPr="00190426">
              <w:rPr>
                <w:rFonts w:ascii="Calibri" w:eastAsia="Times New Roman" w:hAnsi="Calibri" w:cs="Arial"/>
                <w:lang w:eastAsia="ru-RU"/>
              </w:rPr>
              <w:t>Ф</w:t>
            </w:r>
            <w:r w:rsidR="00431BB5" w:rsidRPr="00190426">
              <w:rPr>
                <w:rFonts w:ascii="Calibri" w:eastAsia="Times New Roman" w:hAnsi="Calibri" w:cs="Arial"/>
                <w:lang w:eastAsia="ru-RU"/>
              </w:rPr>
              <w:t>орме</w:t>
            </w:r>
            <w:r>
              <w:rPr>
                <w:rFonts w:ascii="Calibri" w:eastAsia="Times New Roman" w:hAnsi="Calibri" w:cs="Arial"/>
                <w:lang w:eastAsia="ru-RU"/>
              </w:rPr>
              <w:t>.</w:t>
            </w:r>
          </w:p>
          <w:p w:rsidR="003C231F" w:rsidRPr="00190426" w:rsidRDefault="003C231F" w:rsidP="00F610B5">
            <w:pPr>
              <w:jc w:val="center"/>
              <w:rPr>
                <w:rFonts w:ascii="Calibri" w:eastAsia="Times New Roman" w:hAnsi="Calibri" w:cs="Arial"/>
                <w:lang w:eastAsia="ru-RU"/>
              </w:rPr>
            </w:pPr>
          </w:p>
        </w:tc>
        <w:tc>
          <w:tcPr>
            <w:tcW w:w="1701"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В</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день</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проведения </w:t>
            </w:r>
          </w:p>
          <w:p w:rsidR="00431BB5" w:rsidRPr="00190426" w:rsidRDefault="00BB444E" w:rsidP="00431BB5">
            <w:pPr>
              <w:rPr>
                <w:rFonts w:ascii="Calibri" w:eastAsia="Times New Roman" w:hAnsi="Calibri" w:cs="Arial"/>
                <w:lang w:eastAsia="ru-RU"/>
              </w:rPr>
            </w:pPr>
            <w:r w:rsidRPr="00190426">
              <w:rPr>
                <w:rFonts w:ascii="Calibri" w:eastAsia="Times New Roman" w:hAnsi="Calibri" w:cs="Arial"/>
                <w:lang w:eastAsia="ru-RU"/>
              </w:rPr>
              <w:t>П</w:t>
            </w:r>
            <w:r w:rsidR="00431BB5" w:rsidRPr="00190426">
              <w:rPr>
                <w:rFonts w:ascii="Calibri" w:eastAsia="Times New Roman" w:hAnsi="Calibri" w:cs="Arial"/>
                <w:lang w:eastAsia="ru-RU"/>
              </w:rPr>
              <w:t>роверки</w:t>
            </w:r>
            <w:r>
              <w:rPr>
                <w:rFonts w:ascii="Calibri" w:eastAsia="Times New Roman" w:hAnsi="Calibri" w:cs="Arial"/>
                <w:lang w:eastAsia="ru-RU"/>
              </w:rPr>
              <w:t>.</w:t>
            </w:r>
          </w:p>
          <w:p w:rsidR="00431BB5" w:rsidRPr="00190426" w:rsidRDefault="00431BB5" w:rsidP="00F610B5">
            <w:pPr>
              <w:jc w:val="center"/>
              <w:rPr>
                <w:rFonts w:ascii="Calibri" w:eastAsia="Times New Roman" w:hAnsi="Calibri" w:cs="Arial"/>
                <w:lang w:eastAsia="ru-RU"/>
              </w:rPr>
            </w:pPr>
          </w:p>
          <w:p w:rsidR="00431BB5" w:rsidRPr="00190426" w:rsidRDefault="00431BB5" w:rsidP="00431BB5">
            <w:pPr>
              <w:rPr>
                <w:rFonts w:ascii="Calibri" w:eastAsia="Times New Roman" w:hAnsi="Calibri" w:cs="Arial"/>
                <w:lang w:eastAsia="ru-RU"/>
              </w:rPr>
            </w:pPr>
          </w:p>
          <w:p w:rsidR="00431BB5" w:rsidRPr="00190426" w:rsidRDefault="00431BB5" w:rsidP="00431BB5">
            <w:pPr>
              <w:rPr>
                <w:rFonts w:ascii="Calibri" w:eastAsia="Times New Roman" w:hAnsi="Calibri" w:cs="Arial"/>
                <w:lang w:eastAsia="ru-RU"/>
              </w:rPr>
            </w:pPr>
          </w:p>
          <w:p w:rsidR="00431BB5" w:rsidRPr="00190426" w:rsidRDefault="00431BB5" w:rsidP="00431BB5">
            <w:pPr>
              <w:rPr>
                <w:rFonts w:ascii="Calibri" w:eastAsia="Times New Roman" w:hAnsi="Calibri" w:cs="Arial"/>
                <w:lang w:eastAsia="ru-RU"/>
              </w:rPr>
            </w:pPr>
          </w:p>
          <w:p w:rsidR="003C231F" w:rsidRPr="00190426" w:rsidRDefault="003C231F" w:rsidP="00431BB5">
            <w:pPr>
              <w:rPr>
                <w:rFonts w:ascii="Calibri" w:eastAsia="Times New Roman" w:hAnsi="Calibri" w:cs="Arial"/>
                <w:lang w:eastAsia="ru-RU"/>
              </w:rPr>
            </w:pPr>
          </w:p>
        </w:tc>
        <w:tc>
          <w:tcPr>
            <w:tcW w:w="2977"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Раздел</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Х</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Основ</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функционирования </w:t>
            </w:r>
          </w:p>
          <w:p w:rsidR="00431BB5" w:rsidRPr="00190426" w:rsidRDefault="00C27D9E" w:rsidP="00431BB5">
            <w:pPr>
              <w:rPr>
                <w:rFonts w:ascii="Calibri" w:eastAsia="Times New Roman" w:hAnsi="Calibri" w:cs="Arial"/>
                <w:lang w:eastAsia="ru-RU"/>
              </w:rPr>
            </w:pPr>
            <w:r w:rsidRPr="00190426">
              <w:rPr>
                <w:rFonts w:ascii="Calibri" w:eastAsia="Times New Roman" w:hAnsi="Calibri" w:cs="Arial"/>
                <w:lang w:eastAsia="ru-RU"/>
              </w:rPr>
              <w:t>р</w:t>
            </w:r>
            <w:r w:rsidR="00431BB5" w:rsidRPr="00190426">
              <w:rPr>
                <w:rFonts w:ascii="Calibri" w:eastAsia="Times New Roman" w:hAnsi="Calibri" w:cs="Arial"/>
                <w:lang w:eastAsia="ru-RU"/>
              </w:rPr>
              <w:t>озничных</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 xml:space="preserve">рынков </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электрической</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энерги</w:t>
            </w:r>
            <w:r w:rsidR="003F4798">
              <w:rPr>
                <w:rFonts w:ascii="Calibri" w:eastAsia="Times New Roman" w:hAnsi="Calibri" w:cs="Arial"/>
                <w:lang w:eastAsia="ru-RU"/>
              </w:rPr>
              <w:t>и.</w:t>
            </w:r>
          </w:p>
          <w:p w:rsidR="003C231F" w:rsidRPr="00190426" w:rsidRDefault="003C231F" w:rsidP="00F610B5">
            <w:pPr>
              <w:jc w:val="center"/>
              <w:rPr>
                <w:rFonts w:ascii="Calibri" w:eastAsia="Times New Roman" w:hAnsi="Calibri" w:cs="Arial"/>
                <w:lang w:eastAsia="ru-RU"/>
              </w:rPr>
            </w:pPr>
          </w:p>
        </w:tc>
      </w:tr>
      <w:tr w:rsidR="00431BB5" w:rsidRPr="00190426" w:rsidTr="00AF0815">
        <w:trPr>
          <w:trHeight w:val="95"/>
        </w:trPr>
        <w:tc>
          <w:tcPr>
            <w:tcW w:w="675" w:type="dxa"/>
          </w:tcPr>
          <w:p w:rsidR="00431BB5" w:rsidRPr="00190426" w:rsidRDefault="00431BB5" w:rsidP="00F610B5">
            <w:pPr>
              <w:jc w:val="center"/>
              <w:rPr>
                <w:rFonts w:ascii="Calibri" w:hAnsi="Calibri" w:cs="Times New Roman"/>
              </w:rPr>
            </w:pPr>
          </w:p>
        </w:tc>
        <w:tc>
          <w:tcPr>
            <w:tcW w:w="1985" w:type="dxa"/>
          </w:tcPr>
          <w:p w:rsidR="00431BB5" w:rsidRPr="00190426" w:rsidRDefault="00431BB5" w:rsidP="00F610B5">
            <w:pPr>
              <w:jc w:val="center"/>
              <w:rPr>
                <w:rFonts w:ascii="Calibri" w:eastAsia="Times New Roman" w:hAnsi="Calibri" w:cs="Arial"/>
                <w:lang w:eastAsia="ru-RU"/>
              </w:rPr>
            </w:pPr>
          </w:p>
        </w:tc>
        <w:tc>
          <w:tcPr>
            <w:tcW w:w="1984"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В случае выполнения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lastRenderedPageBreak/>
              <w:t xml:space="preserve">заявителем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требований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технических условий</w:t>
            </w:r>
            <w:r w:rsidR="00BB444E">
              <w:rPr>
                <w:rFonts w:ascii="Calibri" w:eastAsia="Times New Roman" w:hAnsi="Calibri" w:cs="Arial"/>
                <w:lang w:eastAsia="ru-RU"/>
              </w:rPr>
              <w:t>.</w:t>
            </w:r>
          </w:p>
          <w:p w:rsidR="00431BB5" w:rsidRPr="00190426" w:rsidRDefault="00431BB5" w:rsidP="00F610B5">
            <w:pPr>
              <w:jc w:val="center"/>
              <w:rPr>
                <w:rFonts w:ascii="Calibri" w:eastAsia="Times New Roman" w:hAnsi="Calibri" w:cs="Arial"/>
                <w:lang w:eastAsia="ru-RU"/>
              </w:rPr>
            </w:pPr>
          </w:p>
        </w:tc>
        <w:tc>
          <w:tcPr>
            <w:tcW w:w="2835"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lastRenderedPageBreak/>
              <w:t xml:space="preserve">4.3.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Направление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(выдача) заявителю Акта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 </w:t>
            </w:r>
            <w:r w:rsidRPr="00190426">
              <w:rPr>
                <w:rFonts w:ascii="Calibri" w:eastAsia="Times New Roman" w:hAnsi="Calibri" w:cs="Arial"/>
                <w:lang w:eastAsia="ru-RU"/>
              </w:rPr>
              <w:lastRenderedPageBreak/>
              <w:t xml:space="preserve">выполнении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технических условий в 2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экземплярах</w:t>
            </w:r>
            <w:r w:rsidR="00BB444E">
              <w:rPr>
                <w:rFonts w:ascii="Calibri" w:eastAsia="Times New Roman" w:hAnsi="Calibri" w:cs="Arial"/>
                <w:lang w:eastAsia="ru-RU"/>
              </w:rPr>
              <w:t>.</w:t>
            </w:r>
          </w:p>
          <w:p w:rsidR="00431BB5" w:rsidRPr="00190426" w:rsidRDefault="00431BB5" w:rsidP="00F610B5">
            <w:pPr>
              <w:jc w:val="center"/>
              <w:rPr>
                <w:rFonts w:ascii="Calibri" w:eastAsia="Times New Roman" w:hAnsi="Calibri" w:cs="Arial"/>
                <w:lang w:eastAsia="ru-RU"/>
              </w:rPr>
            </w:pPr>
          </w:p>
        </w:tc>
        <w:tc>
          <w:tcPr>
            <w:tcW w:w="2835"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lastRenderedPageBreak/>
              <w:t xml:space="preserve">Акт о выполнении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технических условий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в </w:t>
            </w:r>
            <w:r w:rsidRPr="00190426">
              <w:rPr>
                <w:rFonts w:ascii="Calibri" w:eastAsia="Times New Roman" w:hAnsi="Calibri" w:cs="Arial"/>
                <w:lang w:eastAsia="ru-RU"/>
              </w:rPr>
              <w:lastRenderedPageBreak/>
              <w:t xml:space="preserve">письменной форме </w:t>
            </w:r>
          </w:p>
          <w:p w:rsidR="00431BB5" w:rsidRPr="00190426" w:rsidRDefault="00C27D9E" w:rsidP="00431BB5">
            <w:pPr>
              <w:rPr>
                <w:rFonts w:ascii="Calibri" w:eastAsia="Times New Roman" w:hAnsi="Calibri" w:cs="Arial"/>
                <w:lang w:eastAsia="ru-RU"/>
              </w:rPr>
            </w:pPr>
            <w:r w:rsidRPr="00190426">
              <w:rPr>
                <w:rFonts w:ascii="Calibri" w:eastAsia="Times New Roman" w:hAnsi="Calibri" w:cs="Arial"/>
                <w:lang w:eastAsia="ru-RU"/>
              </w:rPr>
              <w:t>В</w:t>
            </w:r>
            <w:r w:rsidR="00431BB5" w:rsidRPr="00190426">
              <w:rPr>
                <w:rFonts w:ascii="Calibri" w:eastAsia="Times New Roman" w:hAnsi="Calibri" w:cs="Arial"/>
                <w:lang w:eastAsia="ru-RU"/>
              </w:rPr>
              <w:t>ыдаются</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заявителю</w:t>
            </w:r>
            <w:r w:rsidR="00BB444E">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c>
          <w:tcPr>
            <w:tcW w:w="1701"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lastRenderedPageBreak/>
              <w:t>В</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день</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проведения </w:t>
            </w:r>
          </w:p>
          <w:p w:rsidR="00431BB5" w:rsidRPr="00190426" w:rsidRDefault="00BB444E" w:rsidP="00431BB5">
            <w:pPr>
              <w:rPr>
                <w:rFonts w:ascii="Calibri" w:eastAsia="Times New Roman" w:hAnsi="Calibri" w:cs="Arial"/>
                <w:lang w:eastAsia="ru-RU"/>
              </w:rPr>
            </w:pPr>
            <w:r w:rsidRPr="00190426">
              <w:rPr>
                <w:rFonts w:ascii="Calibri" w:eastAsia="Times New Roman" w:hAnsi="Calibri" w:cs="Arial"/>
                <w:lang w:eastAsia="ru-RU"/>
              </w:rPr>
              <w:lastRenderedPageBreak/>
              <w:t>О</w:t>
            </w:r>
            <w:r w:rsidR="00431BB5" w:rsidRPr="00190426">
              <w:rPr>
                <w:rFonts w:ascii="Calibri" w:eastAsia="Times New Roman" w:hAnsi="Calibri" w:cs="Arial"/>
                <w:lang w:eastAsia="ru-RU"/>
              </w:rPr>
              <w:t>смотра</w:t>
            </w:r>
            <w:r>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p w:rsidR="00431BB5" w:rsidRPr="00190426" w:rsidRDefault="00431BB5" w:rsidP="00431BB5">
            <w:pPr>
              <w:rPr>
                <w:rFonts w:ascii="Calibri" w:eastAsia="Times New Roman" w:hAnsi="Calibri" w:cs="Arial"/>
                <w:lang w:eastAsia="ru-RU"/>
              </w:rPr>
            </w:pPr>
          </w:p>
          <w:p w:rsidR="00431BB5" w:rsidRPr="00190426" w:rsidRDefault="00431BB5" w:rsidP="00431BB5">
            <w:pPr>
              <w:jc w:val="center"/>
              <w:rPr>
                <w:rFonts w:ascii="Calibri" w:eastAsia="Times New Roman" w:hAnsi="Calibri" w:cs="Arial"/>
                <w:lang w:eastAsia="ru-RU"/>
              </w:rPr>
            </w:pPr>
          </w:p>
        </w:tc>
        <w:tc>
          <w:tcPr>
            <w:tcW w:w="2977"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lastRenderedPageBreak/>
              <w:t>Пункт</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88</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Правил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технологического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lastRenderedPageBreak/>
              <w:t xml:space="preserve">присоединения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энергопринимающих устройств</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потребителей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электрической</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r>
      <w:tr w:rsidR="00431BB5" w:rsidRPr="00190426" w:rsidTr="00AF0815">
        <w:trPr>
          <w:trHeight w:val="120"/>
        </w:trPr>
        <w:tc>
          <w:tcPr>
            <w:tcW w:w="675" w:type="dxa"/>
          </w:tcPr>
          <w:p w:rsidR="00431BB5" w:rsidRPr="00190426" w:rsidRDefault="00431BB5" w:rsidP="00F610B5">
            <w:pPr>
              <w:jc w:val="center"/>
              <w:rPr>
                <w:rFonts w:ascii="Calibri" w:hAnsi="Calibri" w:cs="Times New Roman"/>
              </w:rPr>
            </w:pPr>
          </w:p>
        </w:tc>
        <w:tc>
          <w:tcPr>
            <w:tcW w:w="1985" w:type="dxa"/>
          </w:tcPr>
          <w:p w:rsidR="00431BB5" w:rsidRPr="00190426" w:rsidRDefault="00431BB5" w:rsidP="00F610B5">
            <w:pPr>
              <w:jc w:val="center"/>
              <w:rPr>
                <w:rFonts w:ascii="Calibri" w:eastAsia="Times New Roman" w:hAnsi="Calibri" w:cs="Arial"/>
                <w:lang w:eastAsia="ru-RU"/>
              </w:rPr>
            </w:pPr>
          </w:p>
        </w:tc>
        <w:tc>
          <w:tcPr>
            <w:tcW w:w="1984" w:type="dxa"/>
          </w:tcPr>
          <w:p w:rsidR="00431BB5" w:rsidRPr="00190426" w:rsidRDefault="00431BB5" w:rsidP="00F610B5">
            <w:pPr>
              <w:jc w:val="center"/>
              <w:rPr>
                <w:rFonts w:ascii="Calibri" w:eastAsia="Times New Roman" w:hAnsi="Calibri" w:cs="Arial"/>
                <w:lang w:eastAsia="ru-RU"/>
              </w:rPr>
            </w:pPr>
          </w:p>
        </w:tc>
        <w:tc>
          <w:tcPr>
            <w:tcW w:w="2835"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4.4. Заявитель возвращает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в сетевую организацию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один</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экземпляр подписанного со своей стороны</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акта</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о выполнении технических условий</w:t>
            </w:r>
            <w:r w:rsidR="00BB444E">
              <w:rPr>
                <w:rFonts w:ascii="Calibri" w:eastAsia="Times New Roman" w:hAnsi="Calibri" w:cs="Arial"/>
                <w:lang w:eastAsia="ru-RU"/>
              </w:rPr>
              <w:t>.</w:t>
            </w:r>
          </w:p>
          <w:p w:rsidR="00431BB5" w:rsidRPr="00190426" w:rsidRDefault="00431BB5" w:rsidP="00F610B5">
            <w:pPr>
              <w:jc w:val="center"/>
              <w:rPr>
                <w:rFonts w:ascii="Calibri" w:eastAsia="Times New Roman" w:hAnsi="Calibri" w:cs="Arial"/>
                <w:lang w:eastAsia="ru-RU"/>
              </w:rPr>
            </w:pPr>
          </w:p>
        </w:tc>
        <w:tc>
          <w:tcPr>
            <w:tcW w:w="2835"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Подписанный Акт о выполнении технических условий в </w:t>
            </w:r>
            <w:r w:rsidR="00C27D9E" w:rsidRPr="00190426">
              <w:rPr>
                <w:rFonts w:ascii="Calibri" w:eastAsia="Times New Roman" w:hAnsi="Calibri" w:cs="Arial"/>
                <w:lang w:eastAsia="ru-RU"/>
              </w:rPr>
              <w:t>п</w:t>
            </w:r>
            <w:r w:rsidRPr="00190426">
              <w:rPr>
                <w:rFonts w:ascii="Calibri" w:eastAsia="Times New Roman" w:hAnsi="Calibri" w:cs="Arial"/>
                <w:lang w:eastAsia="ru-RU"/>
              </w:rPr>
              <w:t xml:space="preserve">исьменной форме направляется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способом, позволяющим подтвердить</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факт</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получения,</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или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выдаются заявителю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в</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офисе</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обслуживания потребителей</w:t>
            </w:r>
            <w:r w:rsidR="00BB444E">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c>
          <w:tcPr>
            <w:tcW w:w="1701"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В</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день</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проведения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осмотра</w:t>
            </w:r>
            <w:r w:rsidR="00BB444E">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c>
          <w:tcPr>
            <w:tcW w:w="2977"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Пункты</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88</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Правил технологического присоединения энергопринимающих </w:t>
            </w:r>
          </w:p>
          <w:p w:rsidR="00431BB5" w:rsidRPr="00190426" w:rsidRDefault="00C27D9E" w:rsidP="00431BB5">
            <w:pPr>
              <w:rPr>
                <w:rFonts w:ascii="Calibri" w:eastAsia="Times New Roman" w:hAnsi="Calibri" w:cs="Arial"/>
                <w:lang w:eastAsia="ru-RU"/>
              </w:rPr>
            </w:pPr>
            <w:r w:rsidRPr="00190426">
              <w:rPr>
                <w:rFonts w:ascii="Calibri" w:eastAsia="Times New Roman" w:hAnsi="Calibri" w:cs="Arial"/>
                <w:lang w:eastAsia="ru-RU"/>
              </w:rPr>
              <w:t>У</w:t>
            </w:r>
            <w:r w:rsidR="00431BB5" w:rsidRPr="00190426">
              <w:rPr>
                <w:rFonts w:ascii="Calibri" w:eastAsia="Times New Roman" w:hAnsi="Calibri" w:cs="Arial"/>
                <w:lang w:eastAsia="ru-RU"/>
              </w:rPr>
              <w:t>стройств</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потребителей</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электрической</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r>
      <w:tr w:rsidR="00431BB5" w:rsidRPr="00190426" w:rsidTr="00AF0815">
        <w:trPr>
          <w:trHeight w:val="110"/>
        </w:trPr>
        <w:tc>
          <w:tcPr>
            <w:tcW w:w="675" w:type="dxa"/>
          </w:tcPr>
          <w:p w:rsidR="00431BB5" w:rsidRPr="00190426" w:rsidRDefault="00431BB5" w:rsidP="00F610B5">
            <w:pPr>
              <w:jc w:val="center"/>
              <w:rPr>
                <w:rFonts w:ascii="Calibri" w:hAnsi="Calibri" w:cs="Times New Roman"/>
              </w:rPr>
            </w:pPr>
            <w:r w:rsidRPr="00190426">
              <w:rPr>
                <w:rFonts w:ascii="Calibri" w:hAnsi="Calibri" w:cs="Times New Roman"/>
              </w:rPr>
              <w:t>5</w:t>
            </w:r>
          </w:p>
        </w:tc>
        <w:tc>
          <w:tcPr>
            <w:tcW w:w="1985"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Присоединение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объектов заявителя к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электрическим</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сетям</w:t>
            </w:r>
            <w:r w:rsidR="00BB444E">
              <w:rPr>
                <w:rFonts w:ascii="Calibri" w:eastAsia="Times New Roman" w:hAnsi="Calibri" w:cs="Arial"/>
                <w:lang w:eastAsia="ru-RU"/>
              </w:rPr>
              <w:t>.</w:t>
            </w:r>
          </w:p>
          <w:p w:rsidR="00431BB5" w:rsidRPr="00190426" w:rsidRDefault="00431BB5" w:rsidP="00F610B5">
            <w:pPr>
              <w:jc w:val="center"/>
              <w:rPr>
                <w:rFonts w:ascii="Calibri" w:eastAsia="Times New Roman" w:hAnsi="Calibri" w:cs="Arial"/>
                <w:lang w:eastAsia="ru-RU"/>
              </w:rPr>
            </w:pPr>
          </w:p>
        </w:tc>
        <w:tc>
          <w:tcPr>
            <w:tcW w:w="1984" w:type="dxa"/>
          </w:tcPr>
          <w:p w:rsidR="00431BB5" w:rsidRPr="00190426" w:rsidRDefault="00431BB5" w:rsidP="00F610B5">
            <w:pPr>
              <w:jc w:val="center"/>
              <w:rPr>
                <w:rFonts w:ascii="Calibri" w:eastAsia="Times New Roman" w:hAnsi="Calibri" w:cs="Arial"/>
                <w:lang w:eastAsia="ru-RU"/>
              </w:rPr>
            </w:pPr>
          </w:p>
        </w:tc>
        <w:tc>
          <w:tcPr>
            <w:tcW w:w="2835"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5.1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Фактическое присоединение объектов заявителя</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к</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электрическим</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сетям</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и включение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коммутационного аппарата</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(фиксация коммутационного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аппарата</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в</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положении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"включено").</w:t>
            </w:r>
          </w:p>
          <w:p w:rsidR="00431BB5" w:rsidRPr="00190426" w:rsidRDefault="00431BB5" w:rsidP="00431BB5">
            <w:pPr>
              <w:rPr>
                <w:rFonts w:ascii="Calibri" w:eastAsia="Times New Roman" w:hAnsi="Calibri" w:cs="Arial"/>
                <w:lang w:eastAsia="ru-RU"/>
              </w:rPr>
            </w:pPr>
          </w:p>
          <w:p w:rsidR="00431BB5" w:rsidRPr="00190426" w:rsidRDefault="00431BB5" w:rsidP="00F610B5">
            <w:pPr>
              <w:jc w:val="center"/>
              <w:rPr>
                <w:rFonts w:ascii="Calibri" w:eastAsia="Times New Roman" w:hAnsi="Calibri" w:cs="Arial"/>
                <w:lang w:eastAsia="ru-RU"/>
              </w:rPr>
            </w:pPr>
          </w:p>
        </w:tc>
        <w:tc>
          <w:tcPr>
            <w:tcW w:w="2835" w:type="dxa"/>
          </w:tcPr>
          <w:p w:rsidR="00431BB5" w:rsidRPr="00190426" w:rsidRDefault="00431BB5" w:rsidP="00431BB5">
            <w:pPr>
              <w:rPr>
                <w:rFonts w:ascii="Calibri" w:eastAsia="Times New Roman" w:hAnsi="Calibri" w:cs="Arial"/>
                <w:lang w:eastAsia="ru-RU"/>
              </w:rPr>
            </w:pPr>
          </w:p>
        </w:tc>
        <w:tc>
          <w:tcPr>
            <w:tcW w:w="1701"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В соответствии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с условиями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договора</w:t>
            </w:r>
            <w:r w:rsidR="00BB444E">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c>
          <w:tcPr>
            <w:tcW w:w="2977"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Пункты</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7,</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18</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Правил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технологического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присоединения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энергопринимающих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устройств</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потребителей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электрической</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r>
      <w:tr w:rsidR="00431BB5" w:rsidRPr="00190426" w:rsidTr="00AF0815">
        <w:trPr>
          <w:trHeight w:val="4140"/>
        </w:trPr>
        <w:tc>
          <w:tcPr>
            <w:tcW w:w="675" w:type="dxa"/>
            <w:vMerge w:val="restart"/>
          </w:tcPr>
          <w:p w:rsidR="00431BB5" w:rsidRPr="00190426" w:rsidRDefault="00431BB5" w:rsidP="00F610B5">
            <w:pPr>
              <w:jc w:val="center"/>
              <w:rPr>
                <w:rFonts w:ascii="Calibri" w:hAnsi="Calibri" w:cs="Times New Roman"/>
              </w:rPr>
            </w:pPr>
          </w:p>
        </w:tc>
        <w:tc>
          <w:tcPr>
            <w:tcW w:w="1985" w:type="dxa"/>
            <w:vMerge w:val="restart"/>
          </w:tcPr>
          <w:p w:rsidR="00431BB5" w:rsidRPr="00190426" w:rsidRDefault="00431BB5" w:rsidP="00F610B5">
            <w:pPr>
              <w:jc w:val="center"/>
              <w:rPr>
                <w:rFonts w:ascii="Calibri" w:eastAsia="Times New Roman" w:hAnsi="Calibri" w:cs="Arial"/>
                <w:lang w:eastAsia="ru-RU"/>
              </w:rPr>
            </w:pPr>
          </w:p>
        </w:tc>
        <w:tc>
          <w:tcPr>
            <w:tcW w:w="1984" w:type="dxa"/>
          </w:tcPr>
          <w:p w:rsidR="00431BB5" w:rsidRPr="00190426" w:rsidRDefault="00431BB5" w:rsidP="00F610B5">
            <w:pPr>
              <w:jc w:val="center"/>
              <w:rPr>
                <w:rFonts w:ascii="Calibri" w:eastAsia="Times New Roman" w:hAnsi="Calibri" w:cs="Arial"/>
                <w:lang w:eastAsia="ru-RU"/>
              </w:rPr>
            </w:pPr>
          </w:p>
        </w:tc>
        <w:tc>
          <w:tcPr>
            <w:tcW w:w="2835"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5.2.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Оформление сетевой </w:t>
            </w:r>
          </w:p>
          <w:p w:rsidR="00431BB5" w:rsidRPr="00190426" w:rsidRDefault="00C27D9E" w:rsidP="00431BB5">
            <w:pPr>
              <w:rPr>
                <w:rFonts w:ascii="Calibri" w:eastAsia="Times New Roman" w:hAnsi="Calibri" w:cs="Arial"/>
                <w:lang w:eastAsia="ru-RU"/>
              </w:rPr>
            </w:pPr>
            <w:r w:rsidRPr="00190426">
              <w:rPr>
                <w:rFonts w:ascii="Calibri" w:eastAsia="Times New Roman" w:hAnsi="Calibri" w:cs="Arial"/>
                <w:lang w:eastAsia="ru-RU"/>
              </w:rPr>
              <w:t>о</w:t>
            </w:r>
            <w:r w:rsidR="00431BB5" w:rsidRPr="00190426">
              <w:rPr>
                <w:rFonts w:ascii="Calibri" w:eastAsia="Times New Roman" w:hAnsi="Calibri" w:cs="Arial"/>
                <w:lang w:eastAsia="ru-RU"/>
              </w:rPr>
              <w:t>рганизации</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 xml:space="preserve">и направление (выдача) </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заявителю:</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 xml:space="preserve">Акта об осуществлении </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 xml:space="preserve">технологического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присоединения;</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Акта</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разграничения</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границ</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балансовой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принадлежности сторон;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Акт</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разграничения </w:t>
            </w:r>
          </w:p>
          <w:p w:rsidR="00431BB5" w:rsidRPr="00190426" w:rsidRDefault="00431BB5" w:rsidP="00C27D9E">
            <w:pPr>
              <w:rPr>
                <w:rFonts w:ascii="Calibri" w:eastAsia="Times New Roman" w:hAnsi="Calibri" w:cs="Arial"/>
                <w:lang w:eastAsia="ru-RU"/>
              </w:rPr>
            </w:pPr>
            <w:r w:rsidRPr="00190426">
              <w:rPr>
                <w:rFonts w:ascii="Calibri" w:eastAsia="Times New Roman" w:hAnsi="Calibri" w:cs="Arial"/>
                <w:lang w:eastAsia="ru-RU"/>
              </w:rPr>
              <w:t xml:space="preserve">эксплуатационной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ответственности</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сторон</w:t>
            </w:r>
            <w:r w:rsidR="00BB444E">
              <w:rPr>
                <w:rFonts w:ascii="Calibri" w:eastAsia="Times New Roman" w:hAnsi="Calibri" w:cs="Arial"/>
                <w:lang w:eastAsia="ru-RU"/>
              </w:rPr>
              <w:t>.</w:t>
            </w:r>
          </w:p>
        </w:tc>
        <w:tc>
          <w:tcPr>
            <w:tcW w:w="2835"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Подписанные</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со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стороны</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сетевой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организации Акты в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письменной</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форме</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направляются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способом,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позволяющим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подтвердить</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факт</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получения,</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или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выдаются заявителю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в</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офисе</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обслуживания </w:t>
            </w:r>
            <w:r w:rsidR="00C27D9E" w:rsidRPr="00190426">
              <w:rPr>
                <w:rFonts w:ascii="Calibri" w:eastAsia="Times New Roman" w:hAnsi="Calibri" w:cs="Arial"/>
                <w:lang w:eastAsia="ru-RU"/>
              </w:rPr>
              <w:t xml:space="preserve"> п</w:t>
            </w:r>
            <w:r w:rsidRPr="00190426">
              <w:rPr>
                <w:rFonts w:ascii="Calibri" w:eastAsia="Times New Roman" w:hAnsi="Calibri" w:cs="Arial"/>
                <w:lang w:eastAsia="ru-RU"/>
              </w:rPr>
              <w:t>отребителей</w:t>
            </w:r>
            <w:r w:rsidR="00BB444E">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c>
          <w:tcPr>
            <w:tcW w:w="1701"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В соответствии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с условиями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договора</w:t>
            </w:r>
            <w:r w:rsidR="00BB444E">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p w:rsidR="00431BB5" w:rsidRPr="00190426" w:rsidRDefault="00431BB5" w:rsidP="00431BB5">
            <w:pPr>
              <w:rPr>
                <w:rFonts w:ascii="Calibri" w:eastAsia="Times New Roman" w:hAnsi="Calibri" w:cs="Arial"/>
                <w:lang w:eastAsia="ru-RU"/>
              </w:rPr>
            </w:pPr>
          </w:p>
          <w:p w:rsidR="00431BB5" w:rsidRPr="00190426" w:rsidRDefault="00431BB5" w:rsidP="00431BB5">
            <w:pPr>
              <w:rPr>
                <w:rFonts w:ascii="Calibri" w:eastAsia="Times New Roman" w:hAnsi="Calibri" w:cs="Arial"/>
                <w:lang w:eastAsia="ru-RU"/>
              </w:rPr>
            </w:pPr>
          </w:p>
          <w:p w:rsidR="00431BB5" w:rsidRPr="00190426" w:rsidRDefault="00431BB5" w:rsidP="00431BB5">
            <w:pPr>
              <w:rPr>
                <w:rFonts w:ascii="Calibri" w:eastAsia="Times New Roman" w:hAnsi="Calibri" w:cs="Arial"/>
                <w:lang w:eastAsia="ru-RU"/>
              </w:rPr>
            </w:pPr>
          </w:p>
          <w:p w:rsidR="00431BB5" w:rsidRPr="00190426" w:rsidRDefault="00431BB5" w:rsidP="00431BB5">
            <w:pPr>
              <w:rPr>
                <w:rFonts w:ascii="Calibri" w:eastAsia="Times New Roman" w:hAnsi="Calibri" w:cs="Arial"/>
                <w:lang w:eastAsia="ru-RU"/>
              </w:rPr>
            </w:pPr>
          </w:p>
          <w:p w:rsidR="00431BB5" w:rsidRPr="00190426" w:rsidRDefault="00431BB5" w:rsidP="00431BB5">
            <w:pPr>
              <w:rPr>
                <w:rFonts w:ascii="Calibri" w:eastAsia="Times New Roman" w:hAnsi="Calibri" w:cs="Arial"/>
                <w:lang w:eastAsia="ru-RU"/>
              </w:rPr>
            </w:pPr>
          </w:p>
          <w:p w:rsidR="00431BB5" w:rsidRPr="00190426" w:rsidRDefault="00431BB5" w:rsidP="00431BB5">
            <w:pPr>
              <w:jc w:val="center"/>
              <w:rPr>
                <w:rFonts w:ascii="Calibri" w:eastAsia="Times New Roman" w:hAnsi="Calibri" w:cs="Arial"/>
                <w:lang w:eastAsia="ru-RU"/>
              </w:rPr>
            </w:pPr>
          </w:p>
        </w:tc>
        <w:tc>
          <w:tcPr>
            <w:tcW w:w="2977" w:type="dxa"/>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Пункт</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19</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Правил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 xml:space="preserve">технологического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присоединения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энергопринимающих устройств</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потребителей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электрической</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энергии</w:t>
            </w:r>
            <w:r w:rsidR="003F4798">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r>
      <w:tr w:rsidR="00431BB5" w:rsidRPr="00190426" w:rsidTr="00AF0815">
        <w:trPr>
          <w:trHeight w:val="261"/>
        </w:trPr>
        <w:tc>
          <w:tcPr>
            <w:tcW w:w="675" w:type="dxa"/>
            <w:vMerge/>
            <w:tcBorders>
              <w:bottom w:val="single" w:sz="4" w:space="0" w:color="auto"/>
            </w:tcBorders>
          </w:tcPr>
          <w:p w:rsidR="00431BB5" w:rsidRPr="00190426" w:rsidRDefault="00431BB5" w:rsidP="00F610B5">
            <w:pPr>
              <w:jc w:val="center"/>
              <w:rPr>
                <w:rFonts w:ascii="Calibri" w:hAnsi="Calibri" w:cs="Times New Roman"/>
              </w:rPr>
            </w:pPr>
          </w:p>
        </w:tc>
        <w:tc>
          <w:tcPr>
            <w:tcW w:w="1985" w:type="dxa"/>
            <w:vMerge/>
            <w:tcBorders>
              <w:bottom w:val="single" w:sz="4" w:space="0" w:color="auto"/>
            </w:tcBorders>
          </w:tcPr>
          <w:p w:rsidR="00431BB5" w:rsidRPr="00190426" w:rsidRDefault="00431BB5" w:rsidP="00F610B5">
            <w:pPr>
              <w:jc w:val="center"/>
              <w:rPr>
                <w:rFonts w:ascii="Calibri" w:eastAsia="Times New Roman" w:hAnsi="Calibri" w:cs="Arial"/>
                <w:lang w:eastAsia="ru-RU"/>
              </w:rPr>
            </w:pPr>
          </w:p>
        </w:tc>
        <w:tc>
          <w:tcPr>
            <w:tcW w:w="1984" w:type="dxa"/>
            <w:tcBorders>
              <w:bottom w:val="single" w:sz="4" w:space="0" w:color="auto"/>
            </w:tcBorders>
          </w:tcPr>
          <w:p w:rsidR="00431BB5" w:rsidRPr="00190426" w:rsidRDefault="00431BB5" w:rsidP="00F610B5">
            <w:pPr>
              <w:jc w:val="center"/>
              <w:rPr>
                <w:rFonts w:ascii="Calibri" w:eastAsia="Times New Roman" w:hAnsi="Calibri" w:cs="Arial"/>
                <w:lang w:eastAsia="ru-RU"/>
              </w:rPr>
            </w:pPr>
          </w:p>
        </w:tc>
        <w:tc>
          <w:tcPr>
            <w:tcW w:w="2835" w:type="dxa"/>
            <w:tcBorders>
              <w:bottom w:val="single" w:sz="4" w:space="0" w:color="auto"/>
            </w:tcBorders>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5.3. Направление сетевой организацией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подписанных</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с</w:t>
            </w:r>
          </w:p>
          <w:p w:rsidR="00431BB5" w:rsidRPr="00190426" w:rsidRDefault="00C27D9E" w:rsidP="00431BB5">
            <w:pPr>
              <w:rPr>
                <w:rFonts w:ascii="Calibri" w:eastAsia="Times New Roman" w:hAnsi="Calibri" w:cs="Arial"/>
                <w:lang w:eastAsia="ru-RU"/>
              </w:rPr>
            </w:pPr>
            <w:r w:rsidRPr="00190426">
              <w:rPr>
                <w:rFonts w:ascii="Calibri" w:eastAsia="Times New Roman" w:hAnsi="Calibri" w:cs="Arial"/>
                <w:lang w:eastAsia="ru-RU"/>
              </w:rPr>
              <w:t>з</w:t>
            </w:r>
            <w:r w:rsidR="00431BB5" w:rsidRPr="00190426">
              <w:rPr>
                <w:rFonts w:ascii="Calibri" w:eastAsia="Times New Roman" w:hAnsi="Calibri" w:cs="Arial"/>
                <w:lang w:eastAsia="ru-RU"/>
              </w:rPr>
              <w:t>аявителем</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актов</w:t>
            </w:r>
            <w:r w:rsidRPr="00190426">
              <w:rPr>
                <w:rFonts w:ascii="Calibri" w:eastAsia="Times New Roman" w:hAnsi="Calibri" w:cs="Arial"/>
                <w:lang w:eastAsia="ru-RU"/>
              </w:rPr>
              <w:t xml:space="preserve"> </w:t>
            </w:r>
            <w:r w:rsidR="00431BB5" w:rsidRPr="00190426">
              <w:rPr>
                <w:rFonts w:ascii="Calibri" w:eastAsia="Times New Roman" w:hAnsi="Calibri" w:cs="Arial"/>
                <w:lang w:eastAsia="ru-RU"/>
              </w:rPr>
              <w:t xml:space="preserve">в </w:t>
            </w:r>
          </w:p>
          <w:p w:rsidR="00431BB5" w:rsidRPr="00190426" w:rsidRDefault="00431BB5" w:rsidP="00431BB5">
            <w:pPr>
              <w:rPr>
                <w:rFonts w:ascii="Calibri" w:eastAsia="Times New Roman" w:hAnsi="Calibri" w:cs="Arial"/>
                <w:lang w:eastAsia="ru-RU"/>
              </w:rPr>
            </w:pPr>
            <w:proofErr w:type="spellStart"/>
            <w:r w:rsidRPr="00190426">
              <w:rPr>
                <w:rFonts w:ascii="Calibri" w:eastAsia="Times New Roman" w:hAnsi="Calibri" w:cs="Arial"/>
                <w:lang w:eastAsia="ru-RU"/>
              </w:rPr>
              <w:t>энергосбытовую</w:t>
            </w:r>
            <w:proofErr w:type="spellEnd"/>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организацию</w:t>
            </w:r>
            <w:r w:rsidR="00BB444E">
              <w:rPr>
                <w:rFonts w:ascii="Calibri" w:eastAsia="Times New Roman" w:hAnsi="Calibri" w:cs="Arial"/>
                <w:lang w:eastAsia="ru-RU"/>
              </w:rPr>
              <w:t>.</w:t>
            </w:r>
          </w:p>
          <w:p w:rsidR="00431BB5" w:rsidRPr="00190426" w:rsidRDefault="00431BB5" w:rsidP="00F610B5">
            <w:pPr>
              <w:jc w:val="center"/>
              <w:rPr>
                <w:rFonts w:ascii="Calibri" w:eastAsia="Times New Roman" w:hAnsi="Calibri" w:cs="Arial"/>
                <w:lang w:eastAsia="ru-RU"/>
              </w:rPr>
            </w:pPr>
          </w:p>
        </w:tc>
        <w:tc>
          <w:tcPr>
            <w:tcW w:w="2835" w:type="dxa"/>
            <w:tcBorders>
              <w:bottom w:val="single" w:sz="4" w:space="0" w:color="auto"/>
            </w:tcBorders>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В письменной или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электронной</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форме</w:t>
            </w:r>
            <w:r w:rsidR="00BB444E">
              <w:rPr>
                <w:rFonts w:ascii="Calibri" w:eastAsia="Times New Roman" w:hAnsi="Calibri" w:cs="Arial"/>
                <w:lang w:eastAsia="ru-RU"/>
              </w:rPr>
              <w:t>.</w:t>
            </w:r>
          </w:p>
          <w:p w:rsidR="00431BB5" w:rsidRPr="00190426" w:rsidRDefault="00431BB5" w:rsidP="00431BB5">
            <w:pPr>
              <w:jc w:val="center"/>
              <w:rPr>
                <w:rFonts w:ascii="Calibri" w:eastAsia="Times New Roman" w:hAnsi="Calibri" w:cs="Arial"/>
                <w:lang w:eastAsia="ru-RU"/>
              </w:rPr>
            </w:pPr>
          </w:p>
        </w:tc>
        <w:tc>
          <w:tcPr>
            <w:tcW w:w="1701" w:type="dxa"/>
            <w:tcBorders>
              <w:bottom w:val="single" w:sz="4" w:space="0" w:color="auto"/>
            </w:tcBorders>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В течение 2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рабочих дней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после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предоставления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подписанных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заявителем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актов в сетевую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организацию</w:t>
            </w:r>
            <w:r w:rsidR="00BB444E">
              <w:rPr>
                <w:rFonts w:ascii="Calibri" w:eastAsia="Times New Roman" w:hAnsi="Calibri" w:cs="Arial"/>
                <w:lang w:eastAsia="ru-RU"/>
              </w:rPr>
              <w:t>.</w:t>
            </w:r>
          </w:p>
          <w:p w:rsidR="00431BB5" w:rsidRPr="00190426" w:rsidRDefault="00431BB5" w:rsidP="00431BB5">
            <w:pPr>
              <w:jc w:val="center"/>
              <w:rPr>
                <w:rFonts w:ascii="Calibri" w:eastAsia="Times New Roman" w:hAnsi="Calibri" w:cs="Arial"/>
                <w:lang w:eastAsia="ru-RU"/>
              </w:rPr>
            </w:pPr>
          </w:p>
        </w:tc>
        <w:tc>
          <w:tcPr>
            <w:tcW w:w="2977" w:type="dxa"/>
            <w:tcBorders>
              <w:bottom w:val="single" w:sz="4" w:space="0" w:color="auto"/>
            </w:tcBorders>
          </w:tcPr>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Пункт 19 (1) Правил технологического присоединения </w:t>
            </w:r>
          </w:p>
          <w:p w:rsidR="00431BB5" w:rsidRPr="00190426" w:rsidRDefault="00431BB5" w:rsidP="00431BB5">
            <w:pPr>
              <w:rPr>
                <w:rFonts w:ascii="Calibri" w:eastAsia="Times New Roman" w:hAnsi="Calibri" w:cs="Arial"/>
                <w:lang w:eastAsia="ru-RU"/>
              </w:rPr>
            </w:pPr>
            <w:r w:rsidRPr="00190426">
              <w:rPr>
                <w:rFonts w:ascii="Calibri" w:eastAsia="Times New Roman" w:hAnsi="Calibri" w:cs="Arial"/>
                <w:lang w:eastAsia="ru-RU"/>
              </w:rPr>
              <w:t xml:space="preserve">энергопринимающих устройств потребителей </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электрической</w:t>
            </w:r>
            <w:r w:rsidR="00C27D9E" w:rsidRPr="00190426">
              <w:rPr>
                <w:rFonts w:ascii="Calibri" w:eastAsia="Times New Roman" w:hAnsi="Calibri" w:cs="Arial"/>
                <w:lang w:eastAsia="ru-RU"/>
              </w:rPr>
              <w:t xml:space="preserve"> </w:t>
            </w:r>
            <w:r w:rsidRPr="00190426">
              <w:rPr>
                <w:rFonts w:ascii="Calibri" w:eastAsia="Times New Roman" w:hAnsi="Calibri" w:cs="Arial"/>
                <w:lang w:eastAsia="ru-RU"/>
              </w:rPr>
              <w:t>энерги</w:t>
            </w:r>
            <w:r w:rsidR="00C27D9E" w:rsidRPr="00190426">
              <w:rPr>
                <w:rFonts w:ascii="Calibri" w:eastAsia="Times New Roman" w:hAnsi="Calibri" w:cs="Arial"/>
                <w:lang w:eastAsia="ru-RU"/>
              </w:rPr>
              <w:t>и</w:t>
            </w:r>
            <w:r w:rsidR="003F4798">
              <w:rPr>
                <w:rFonts w:ascii="Calibri" w:eastAsia="Times New Roman" w:hAnsi="Calibri" w:cs="Arial"/>
                <w:lang w:eastAsia="ru-RU"/>
              </w:rPr>
              <w:t>.</w:t>
            </w:r>
          </w:p>
          <w:p w:rsidR="00431BB5" w:rsidRPr="00190426" w:rsidRDefault="00431BB5" w:rsidP="00431BB5">
            <w:pPr>
              <w:rPr>
                <w:rFonts w:ascii="Calibri" w:eastAsia="Times New Roman" w:hAnsi="Calibri" w:cs="Arial"/>
                <w:lang w:eastAsia="ru-RU"/>
              </w:rPr>
            </w:pPr>
          </w:p>
        </w:tc>
      </w:tr>
    </w:tbl>
    <w:p w:rsidR="00CF609B" w:rsidRPr="00190426" w:rsidRDefault="00CF609B" w:rsidP="00C27D9E">
      <w:pPr>
        <w:pStyle w:val="a4"/>
        <w:spacing w:after="0" w:line="240" w:lineRule="auto"/>
        <w:ind w:left="0"/>
        <w:rPr>
          <w:rFonts w:ascii="Calibri" w:eastAsia="Times New Roman" w:hAnsi="Calibri" w:cs="Times New Roman"/>
          <w:vertAlign w:val="superscript"/>
          <w:lang w:eastAsia="ru-RU"/>
        </w:rPr>
      </w:pPr>
    </w:p>
    <w:p w:rsidR="00C27D9E" w:rsidRPr="00190426" w:rsidRDefault="003F4798" w:rsidP="00C27D9E">
      <w:pPr>
        <w:pStyle w:val="a4"/>
        <w:spacing w:after="0" w:line="240" w:lineRule="auto"/>
        <w:ind w:left="0"/>
        <w:rPr>
          <w:rFonts w:ascii="Calibri" w:eastAsia="Times New Roman" w:hAnsi="Calibri" w:cs="Times New Roman"/>
          <w:lang w:eastAsia="ru-RU"/>
        </w:rPr>
      </w:pPr>
      <w:r>
        <w:rPr>
          <w:rFonts w:ascii="Calibri" w:eastAsia="Times New Roman" w:hAnsi="Calibri" w:cs="Times New Roman"/>
          <w:vertAlign w:val="superscript"/>
          <w:lang w:eastAsia="ru-RU"/>
        </w:rPr>
        <w:t>-</w:t>
      </w:r>
      <w:r w:rsidR="00C27D9E" w:rsidRPr="00190426">
        <w:rPr>
          <w:rFonts w:ascii="Calibri" w:eastAsia="Times New Roman" w:hAnsi="Calibri" w:cs="Times New Roman"/>
          <w:lang w:eastAsia="ru-RU"/>
        </w:rPr>
        <w:t xml:space="preserve">Правила технологического присоединения </w:t>
      </w:r>
      <w:proofErr w:type="spellStart"/>
      <w:r w:rsidR="00C27D9E" w:rsidRPr="00190426">
        <w:rPr>
          <w:rFonts w:ascii="Calibri" w:eastAsia="Times New Roman" w:hAnsi="Calibri" w:cs="Times New Roman"/>
          <w:lang w:eastAsia="ru-RU"/>
        </w:rPr>
        <w:t>энергопринимающих</w:t>
      </w:r>
      <w:proofErr w:type="spellEnd"/>
      <w:r w:rsidR="00C27D9E" w:rsidRPr="00190426">
        <w:rPr>
          <w:rFonts w:ascii="Calibri" w:eastAsia="Times New Roman" w:hAnsi="Calibri" w:cs="Times New Roman"/>
          <w:lang w:eastAsia="ru-RU"/>
        </w:rPr>
        <w:t xml:space="preserve"> устройств потребителей электрической энергии, объектов по производству электрической </w:t>
      </w:r>
      <w:proofErr w:type="spellStart"/>
      <w:r w:rsidR="00C27D9E" w:rsidRPr="00190426">
        <w:rPr>
          <w:rFonts w:ascii="Calibri" w:eastAsia="Times New Roman" w:hAnsi="Calibri" w:cs="Times New Roman"/>
          <w:lang w:eastAsia="ru-RU"/>
        </w:rPr>
        <w:t>энергии,а</w:t>
      </w:r>
      <w:proofErr w:type="spellEnd"/>
      <w:r w:rsidR="00C27D9E" w:rsidRPr="00190426">
        <w:rPr>
          <w:rFonts w:ascii="Calibri" w:eastAsia="Times New Roman" w:hAnsi="Calibri" w:cs="Times New Roman"/>
          <w:lang w:eastAsia="ru-RU"/>
        </w:rPr>
        <w:t xml:space="preserve">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No861</w:t>
      </w:r>
    </w:p>
    <w:p w:rsidR="00C27D9E" w:rsidRPr="00190426" w:rsidRDefault="003F4798" w:rsidP="00431BB5">
      <w:pPr>
        <w:spacing w:after="0" w:line="240" w:lineRule="auto"/>
        <w:rPr>
          <w:rFonts w:ascii="Calibri" w:eastAsia="Times New Roman" w:hAnsi="Calibri" w:cs="Times New Roman"/>
          <w:lang w:eastAsia="ru-RU"/>
        </w:rPr>
      </w:pPr>
      <w:r>
        <w:rPr>
          <w:rFonts w:ascii="Calibri" w:eastAsia="Times New Roman" w:hAnsi="Calibri" w:cs="Times New Roman"/>
          <w:vertAlign w:val="superscript"/>
          <w:lang w:eastAsia="ru-RU"/>
        </w:rPr>
        <w:t>-</w:t>
      </w:r>
      <w:r w:rsidR="00C27D9E" w:rsidRPr="00190426">
        <w:rPr>
          <w:rFonts w:ascii="Calibri" w:eastAsia="Times New Roman" w:hAnsi="Calibri" w:cs="Times New Roman"/>
          <w:lang w:eastAsia="ru-RU"/>
        </w:rPr>
        <w:t>Основы функционирования розничных рынков электрической энергии, утвержденные постановлением Правительства РФ от 04.05.2012 No442</w:t>
      </w:r>
    </w:p>
    <w:p w:rsidR="00C27D9E" w:rsidRPr="00190426" w:rsidRDefault="00C27D9E" w:rsidP="00431BB5">
      <w:pPr>
        <w:spacing w:after="0" w:line="240" w:lineRule="auto"/>
        <w:rPr>
          <w:rFonts w:ascii="Calibri" w:eastAsia="Times New Roman" w:hAnsi="Calibri" w:cs="Arial"/>
          <w:lang w:eastAsia="ru-RU"/>
        </w:rPr>
      </w:pPr>
    </w:p>
    <w:p w:rsidR="00B366D2" w:rsidRPr="00190426" w:rsidRDefault="00B366D2" w:rsidP="00B366D2">
      <w:pPr>
        <w:rPr>
          <w:rFonts w:ascii="Calibri" w:hAnsi="Calibri"/>
          <w:b/>
        </w:rPr>
      </w:pPr>
      <w:r w:rsidRPr="00190426">
        <w:rPr>
          <w:rFonts w:ascii="Calibri" w:hAnsi="Calibri"/>
          <w:b/>
        </w:rPr>
        <w:t>КОНТАКТНАЯ ИНФОРМАЦИЯ ДЛЯ НАПРАВЛЕНИЯ ОБРАЩЕНИЙ:</w:t>
      </w:r>
    </w:p>
    <w:p w:rsidR="00B366D2" w:rsidRPr="00190426" w:rsidRDefault="00B366D2" w:rsidP="00B366D2">
      <w:pPr>
        <w:rPr>
          <w:rFonts w:ascii="Calibri" w:hAnsi="Calibri"/>
          <w:b/>
          <w:lang w:val="en-US"/>
        </w:rPr>
      </w:pPr>
      <w:r w:rsidRPr="00190426">
        <w:rPr>
          <w:rFonts w:ascii="Calibri" w:hAnsi="Calibri"/>
          <w:b/>
        </w:rPr>
        <w:t>Тел</w:t>
      </w:r>
      <w:r w:rsidR="00BC22BC">
        <w:rPr>
          <w:rFonts w:ascii="Calibri" w:hAnsi="Calibri"/>
          <w:b/>
          <w:lang w:val="en-US"/>
        </w:rPr>
        <w:t>.:</w:t>
      </w:r>
      <w:bookmarkStart w:id="0" w:name="_GoBack"/>
      <w:bookmarkEnd w:id="0"/>
      <w:r w:rsidRPr="00190426">
        <w:rPr>
          <w:rStyle w:val="a5"/>
          <w:rFonts w:ascii="Calibri" w:hAnsi="Calibri" w:cs="Arial"/>
          <w:color w:val="000000"/>
          <w:lang w:val="en-US"/>
        </w:rPr>
        <w:t>8-800-200-2773</w:t>
      </w:r>
    </w:p>
    <w:p w:rsidR="00B366D2" w:rsidRPr="00190426" w:rsidRDefault="00F15717" w:rsidP="00B366D2">
      <w:pPr>
        <w:rPr>
          <w:rFonts w:ascii="Calibri" w:hAnsi="Calibri"/>
          <w:b/>
          <w:lang w:val="en-US"/>
        </w:rPr>
      </w:pPr>
      <w:r w:rsidRPr="00190426">
        <w:rPr>
          <w:rFonts w:ascii="Calibri" w:hAnsi="Calibri"/>
          <w:b/>
          <w:lang w:val="en-US"/>
        </w:rPr>
        <w:t>e-mail: k</w:t>
      </w:r>
      <w:r w:rsidR="00B366D2" w:rsidRPr="00190426">
        <w:rPr>
          <w:rFonts w:ascii="Calibri" w:hAnsi="Calibri"/>
          <w:b/>
          <w:lang w:val="en-US"/>
        </w:rPr>
        <w:t>-</w:t>
      </w:r>
      <w:r w:rsidRPr="00190426">
        <w:rPr>
          <w:rFonts w:ascii="Calibri" w:hAnsi="Calibri"/>
          <w:b/>
          <w:lang w:val="en-US"/>
        </w:rPr>
        <w:t>r</w:t>
      </w:r>
      <w:r w:rsidR="00B366D2" w:rsidRPr="00190426">
        <w:rPr>
          <w:rFonts w:ascii="Calibri" w:hAnsi="Calibri"/>
          <w:b/>
          <w:lang w:val="en-US"/>
        </w:rPr>
        <w:t>aesk@mail.ru</w:t>
      </w:r>
    </w:p>
    <w:p w:rsidR="00B366D2" w:rsidRPr="00190426" w:rsidRDefault="00B366D2" w:rsidP="00B366D2">
      <w:pPr>
        <w:spacing w:after="0" w:line="240" w:lineRule="auto"/>
        <w:rPr>
          <w:rFonts w:ascii="Calibri" w:hAnsi="Calibri"/>
          <w:b/>
          <w:lang w:val="en-US"/>
        </w:rPr>
      </w:pPr>
    </w:p>
    <w:p w:rsidR="00F610B5" w:rsidRPr="00190426" w:rsidRDefault="00F610B5" w:rsidP="00B366D2">
      <w:pPr>
        <w:rPr>
          <w:rFonts w:ascii="Calibri" w:hAnsi="Calibri"/>
          <w:lang w:val="en-US"/>
        </w:rPr>
      </w:pPr>
    </w:p>
    <w:sectPr w:rsidR="00F610B5" w:rsidRPr="00190426" w:rsidSect="00AF0815">
      <w:pgSz w:w="16840" w:h="12411"/>
      <w:pgMar w:top="1479" w:right="709" w:bottom="1281" w:left="132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26A9"/>
    <w:multiLevelType w:val="multilevel"/>
    <w:tmpl w:val="50CE6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693078"/>
    <w:multiLevelType w:val="hybridMultilevel"/>
    <w:tmpl w:val="3D822B10"/>
    <w:lvl w:ilvl="0" w:tplc="D2908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BF549C"/>
    <w:multiLevelType w:val="hybridMultilevel"/>
    <w:tmpl w:val="A52AB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6B0E3B"/>
    <w:rsid w:val="0004760A"/>
    <w:rsid w:val="000E0FBD"/>
    <w:rsid w:val="00190426"/>
    <w:rsid w:val="0019427F"/>
    <w:rsid w:val="00197DBA"/>
    <w:rsid w:val="001D640E"/>
    <w:rsid w:val="0024340A"/>
    <w:rsid w:val="002A41EC"/>
    <w:rsid w:val="002B343B"/>
    <w:rsid w:val="002D6A7B"/>
    <w:rsid w:val="002E40FB"/>
    <w:rsid w:val="003131E9"/>
    <w:rsid w:val="0034379C"/>
    <w:rsid w:val="0039338D"/>
    <w:rsid w:val="003A1BE2"/>
    <w:rsid w:val="003B29BB"/>
    <w:rsid w:val="003C231F"/>
    <w:rsid w:val="003F1A6B"/>
    <w:rsid w:val="003F4798"/>
    <w:rsid w:val="00431BB5"/>
    <w:rsid w:val="00537A90"/>
    <w:rsid w:val="00591C63"/>
    <w:rsid w:val="005961D6"/>
    <w:rsid w:val="005B78F3"/>
    <w:rsid w:val="0065066C"/>
    <w:rsid w:val="00665B18"/>
    <w:rsid w:val="006922F1"/>
    <w:rsid w:val="006B0E3B"/>
    <w:rsid w:val="00703EC3"/>
    <w:rsid w:val="00705DB9"/>
    <w:rsid w:val="00730111"/>
    <w:rsid w:val="00736CC9"/>
    <w:rsid w:val="00744183"/>
    <w:rsid w:val="007C6F01"/>
    <w:rsid w:val="008166EC"/>
    <w:rsid w:val="008418F1"/>
    <w:rsid w:val="008578A3"/>
    <w:rsid w:val="008B14A3"/>
    <w:rsid w:val="008D0BF9"/>
    <w:rsid w:val="009A3C45"/>
    <w:rsid w:val="009C521D"/>
    <w:rsid w:val="009C7D2F"/>
    <w:rsid w:val="00A551C1"/>
    <w:rsid w:val="00AC2674"/>
    <w:rsid w:val="00AF0815"/>
    <w:rsid w:val="00B366D2"/>
    <w:rsid w:val="00B60FAE"/>
    <w:rsid w:val="00B77C08"/>
    <w:rsid w:val="00B835EA"/>
    <w:rsid w:val="00BB444E"/>
    <w:rsid w:val="00BC22BC"/>
    <w:rsid w:val="00C27D9E"/>
    <w:rsid w:val="00C379EA"/>
    <w:rsid w:val="00CF609B"/>
    <w:rsid w:val="00D856DE"/>
    <w:rsid w:val="00DD35B8"/>
    <w:rsid w:val="00E0718A"/>
    <w:rsid w:val="00E0722D"/>
    <w:rsid w:val="00E517A2"/>
    <w:rsid w:val="00E71C24"/>
    <w:rsid w:val="00EC34F6"/>
    <w:rsid w:val="00EC4EE1"/>
    <w:rsid w:val="00EE129B"/>
    <w:rsid w:val="00F1235F"/>
    <w:rsid w:val="00F1559C"/>
    <w:rsid w:val="00F15717"/>
    <w:rsid w:val="00F610B5"/>
    <w:rsid w:val="00F9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FA684-88AF-4F24-9E7B-C1E54D62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0E3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6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51C1"/>
    <w:pPr>
      <w:ind w:left="720"/>
      <w:contextualSpacing/>
    </w:pPr>
  </w:style>
  <w:style w:type="character" w:styleId="a5">
    <w:name w:val="Strong"/>
    <w:basedOn w:val="a0"/>
    <w:uiPriority w:val="22"/>
    <w:qFormat/>
    <w:rsid w:val="008B1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786">
      <w:bodyDiv w:val="1"/>
      <w:marLeft w:val="0"/>
      <w:marRight w:val="0"/>
      <w:marTop w:val="0"/>
      <w:marBottom w:val="0"/>
      <w:divBdr>
        <w:top w:val="none" w:sz="0" w:space="0" w:color="auto"/>
        <w:left w:val="none" w:sz="0" w:space="0" w:color="auto"/>
        <w:bottom w:val="none" w:sz="0" w:space="0" w:color="auto"/>
        <w:right w:val="none" w:sz="0" w:space="0" w:color="auto"/>
      </w:divBdr>
      <w:divsChild>
        <w:div w:id="1936286212">
          <w:marLeft w:val="0"/>
          <w:marRight w:val="0"/>
          <w:marTop w:val="0"/>
          <w:marBottom w:val="0"/>
          <w:divBdr>
            <w:top w:val="none" w:sz="0" w:space="0" w:color="auto"/>
            <w:left w:val="none" w:sz="0" w:space="0" w:color="auto"/>
            <w:bottom w:val="none" w:sz="0" w:space="0" w:color="auto"/>
            <w:right w:val="none" w:sz="0" w:space="0" w:color="auto"/>
          </w:divBdr>
        </w:div>
        <w:div w:id="1492676220">
          <w:marLeft w:val="0"/>
          <w:marRight w:val="0"/>
          <w:marTop w:val="0"/>
          <w:marBottom w:val="0"/>
          <w:divBdr>
            <w:top w:val="none" w:sz="0" w:space="0" w:color="auto"/>
            <w:left w:val="none" w:sz="0" w:space="0" w:color="auto"/>
            <w:bottom w:val="none" w:sz="0" w:space="0" w:color="auto"/>
            <w:right w:val="none" w:sz="0" w:space="0" w:color="auto"/>
          </w:divBdr>
        </w:div>
        <w:div w:id="929705656">
          <w:marLeft w:val="0"/>
          <w:marRight w:val="0"/>
          <w:marTop w:val="0"/>
          <w:marBottom w:val="0"/>
          <w:divBdr>
            <w:top w:val="none" w:sz="0" w:space="0" w:color="auto"/>
            <w:left w:val="none" w:sz="0" w:space="0" w:color="auto"/>
            <w:bottom w:val="none" w:sz="0" w:space="0" w:color="auto"/>
            <w:right w:val="none" w:sz="0" w:space="0" w:color="auto"/>
          </w:divBdr>
        </w:div>
        <w:div w:id="1411544723">
          <w:marLeft w:val="0"/>
          <w:marRight w:val="0"/>
          <w:marTop w:val="0"/>
          <w:marBottom w:val="0"/>
          <w:divBdr>
            <w:top w:val="none" w:sz="0" w:space="0" w:color="auto"/>
            <w:left w:val="none" w:sz="0" w:space="0" w:color="auto"/>
            <w:bottom w:val="none" w:sz="0" w:space="0" w:color="auto"/>
            <w:right w:val="none" w:sz="0" w:space="0" w:color="auto"/>
          </w:divBdr>
        </w:div>
      </w:divsChild>
    </w:div>
    <w:div w:id="107239617">
      <w:bodyDiv w:val="1"/>
      <w:marLeft w:val="0"/>
      <w:marRight w:val="0"/>
      <w:marTop w:val="0"/>
      <w:marBottom w:val="0"/>
      <w:divBdr>
        <w:top w:val="none" w:sz="0" w:space="0" w:color="auto"/>
        <w:left w:val="none" w:sz="0" w:space="0" w:color="auto"/>
        <w:bottom w:val="none" w:sz="0" w:space="0" w:color="auto"/>
        <w:right w:val="none" w:sz="0" w:space="0" w:color="auto"/>
      </w:divBdr>
      <w:divsChild>
        <w:div w:id="758331272">
          <w:marLeft w:val="0"/>
          <w:marRight w:val="0"/>
          <w:marTop w:val="0"/>
          <w:marBottom w:val="0"/>
          <w:divBdr>
            <w:top w:val="none" w:sz="0" w:space="0" w:color="auto"/>
            <w:left w:val="none" w:sz="0" w:space="0" w:color="auto"/>
            <w:bottom w:val="none" w:sz="0" w:space="0" w:color="auto"/>
            <w:right w:val="none" w:sz="0" w:space="0" w:color="auto"/>
          </w:divBdr>
        </w:div>
        <w:div w:id="1645505154">
          <w:marLeft w:val="0"/>
          <w:marRight w:val="0"/>
          <w:marTop w:val="0"/>
          <w:marBottom w:val="0"/>
          <w:divBdr>
            <w:top w:val="none" w:sz="0" w:space="0" w:color="auto"/>
            <w:left w:val="none" w:sz="0" w:space="0" w:color="auto"/>
            <w:bottom w:val="none" w:sz="0" w:space="0" w:color="auto"/>
            <w:right w:val="none" w:sz="0" w:space="0" w:color="auto"/>
          </w:divBdr>
        </w:div>
        <w:div w:id="598488321">
          <w:marLeft w:val="0"/>
          <w:marRight w:val="0"/>
          <w:marTop w:val="0"/>
          <w:marBottom w:val="0"/>
          <w:divBdr>
            <w:top w:val="none" w:sz="0" w:space="0" w:color="auto"/>
            <w:left w:val="none" w:sz="0" w:space="0" w:color="auto"/>
            <w:bottom w:val="none" w:sz="0" w:space="0" w:color="auto"/>
            <w:right w:val="none" w:sz="0" w:space="0" w:color="auto"/>
          </w:divBdr>
        </w:div>
      </w:divsChild>
    </w:div>
    <w:div w:id="163979938">
      <w:bodyDiv w:val="1"/>
      <w:marLeft w:val="0"/>
      <w:marRight w:val="0"/>
      <w:marTop w:val="0"/>
      <w:marBottom w:val="0"/>
      <w:divBdr>
        <w:top w:val="none" w:sz="0" w:space="0" w:color="auto"/>
        <w:left w:val="none" w:sz="0" w:space="0" w:color="auto"/>
        <w:bottom w:val="none" w:sz="0" w:space="0" w:color="auto"/>
        <w:right w:val="none" w:sz="0" w:space="0" w:color="auto"/>
      </w:divBdr>
      <w:divsChild>
        <w:div w:id="1800878605">
          <w:marLeft w:val="0"/>
          <w:marRight w:val="0"/>
          <w:marTop w:val="0"/>
          <w:marBottom w:val="0"/>
          <w:divBdr>
            <w:top w:val="none" w:sz="0" w:space="0" w:color="auto"/>
            <w:left w:val="none" w:sz="0" w:space="0" w:color="auto"/>
            <w:bottom w:val="none" w:sz="0" w:space="0" w:color="auto"/>
            <w:right w:val="none" w:sz="0" w:space="0" w:color="auto"/>
          </w:divBdr>
        </w:div>
        <w:div w:id="244002051">
          <w:marLeft w:val="0"/>
          <w:marRight w:val="0"/>
          <w:marTop w:val="0"/>
          <w:marBottom w:val="0"/>
          <w:divBdr>
            <w:top w:val="none" w:sz="0" w:space="0" w:color="auto"/>
            <w:left w:val="none" w:sz="0" w:space="0" w:color="auto"/>
            <w:bottom w:val="none" w:sz="0" w:space="0" w:color="auto"/>
            <w:right w:val="none" w:sz="0" w:space="0" w:color="auto"/>
          </w:divBdr>
        </w:div>
        <w:div w:id="1860773914">
          <w:marLeft w:val="0"/>
          <w:marRight w:val="0"/>
          <w:marTop w:val="0"/>
          <w:marBottom w:val="0"/>
          <w:divBdr>
            <w:top w:val="none" w:sz="0" w:space="0" w:color="auto"/>
            <w:left w:val="none" w:sz="0" w:space="0" w:color="auto"/>
            <w:bottom w:val="none" w:sz="0" w:space="0" w:color="auto"/>
            <w:right w:val="none" w:sz="0" w:space="0" w:color="auto"/>
          </w:divBdr>
        </w:div>
        <w:div w:id="1878346377">
          <w:marLeft w:val="0"/>
          <w:marRight w:val="0"/>
          <w:marTop w:val="0"/>
          <w:marBottom w:val="0"/>
          <w:divBdr>
            <w:top w:val="none" w:sz="0" w:space="0" w:color="auto"/>
            <w:left w:val="none" w:sz="0" w:space="0" w:color="auto"/>
            <w:bottom w:val="none" w:sz="0" w:space="0" w:color="auto"/>
            <w:right w:val="none" w:sz="0" w:space="0" w:color="auto"/>
          </w:divBdr>
        </w:div>
      </w:divsChild>
    </w:div>
    <w:div w:id="18286886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6">
          <w:marLeft w:val="0"/>
          <w:marRight w:val="0"/>
          <w:marTop w:val="0"/>
          <w:marBottom w:val="0"/>
          <w:divBdr>
            <w:top w:val="none" w:sz="0" w:space="0" w:color="auto"/>
            <w:left w:val="none" w:sz="0" w:space="0" w:color="auto"/>
            <w:bottom w:val="none" w:sz="0" w:space="0" w:color="auto"/>
            <w:right w:val="none" w:sz="0" w:space="0" w:color="auto"/>
          </w:divBdr>
        </w:div>
        <w:div w:id="552735282">
          <w:marLeft w:val="0"/>
          <w:marRight w:val="0"/>
          <w:marTop w:val="0"/>
          <w:marBottom w:val="0"/>
          <w:divBdr>
            <w:top w:val="none" w:sz="0" w:space="0" w:color="auto"/>
            <w:left w:val="none" w:sz="0" w:space="0" w:color="auto"/>
            <w:bottom w:val="none" w:sz="0" w:space="0" w:color="auto"/>
            <w:right w:val="none" w:sz="0" w:space="0" w:color="auto"/>
          </w:divBdr>
        </w:div>
        <w:div w:id="453065935">
          <w:marLeft w:val="0"/>
          <w:marRight w:val="0"/>
          <w:marTop w:val="0"/>
          <w:marBottom w:val="0"/>
          <w:divBdr>
            <w:top w:val="none" w:sz="0" w:space="0" w:color="auto"/>
            <w:left w:val="none" w:sz="0" w:space="0" w:color="auto"/>
            <w:bottom w:val="none" w:sz="0" w:space="0" w:color="auto"/>
            <w:right w:val="none" w:sz="0" w:space="0" w:color="auto"/>
          </w:divBdr>
        </w:div>
        <w:div w:id="1515343799">
          <w:marLeft w:val="0"/>
          <w:marRight w:val="0"/>
          <w:marTop w:val="0"/>
          <w:marBottom w:val="0"/>
          <w:divBdr>
            <w:top w:val="none" w:sz="0" w:space="0" w:color="auto"/>
            <w:left w:val="none" w:sz="0" w:space="0" w:color="auto"/>
            <w:bottom w:val="none" w:sz="0" w:space="0" w:color="auto"/>
            <w:right w:val="none" w:sz="0" w:space="0" w:color="auto"/>
          </w:divBdr>
        </w:div>
        <w:div w:id="980381940">
          <w:marLeft w:val="0"/>
          <w:marRight w:val="0"/>
          <w:marTop w:val="0"/>
          <w:marBottom w:val="0"/>
          <w:divBdr>
            <w:top w:val="none" w:sz="0" w:space="0" w:color="auto"/>
            <w:left w:val="none" w:sz="0" w:space="0" w:color="auto"/>
            <w:bottom w:val="none" w:sz="0" w:space="0" w:color="auto"/>
            <w:right w:val="none" w:sz="0" w:space="0" w:color="auto"/>
          </w:divBdr>
        </w:div>
        <w:div w:id="1941793142">
          <w:marLeft w:val="0"/>
          <w:marRight w:val="0"/>
          <w:marTop w:val="0"/>
          <w:marBottom w:val="0"/>
          <w:divBdr>
            <w:top w:val="none" w:sz="0" w:space="0" w:color="auto"/>
            <w:left w:val="none" w:sz="0" w:space="0" w:color="auto"/>
            <w:bottom w:val="none" w:sz="0" w:space="0" w:color="auto"/>
            <w:right w:val="none" w:sz="0" w:space="0" w:color="auto"/>
          </w:divBdr>
        </w:div>
        <w:div w:id="1949657897">
          <w:marLeft w:val="0"/>
          <w:marRight w:val="0"/>
          <w:marTop w:val="0"/>
          <w:marBottom w:val="0"/>
          <w:divBdr>
            <w:top w:val="none" w:sz="0" w:space="0" w:color="auto"/>
            <w:left w:val="none" w:sz="0" w:space="0" w:color="auto"/>
            <w:bottom w:val="none" w:sz="0" w:space="0" w:color="auto"/>
            <w:right w:val="none" w:sz="0" w:space="0" w:color="auto"/>
          </w:divBdr>
        </w:div>
        <w:div w:id="819813769">
          <w:marLeft w:val="0"/>
          <w:marRight w:val="0"/>
          <w:marTop w:val="0"/>
          <w:marBottom w:val="0"/>
          <w:divBdr>
            <w:top w:val="none" w:sz="0" w:space="0" w:color="auto"/>
            <w:left w:val="none" w:sz="0" w:space="0" w:color="auto"/>
            <w:bottom w:val="none" w:sz="0" w:space="0" w:color="auto"/>
            <w:right w:val="none" w:sz="0" w:space="0" w:color="auto"/>
          </w:divBdr>
        </w:div>
        <w:div w:id="1888759658">
          <w:marLeft w:val="0"/>
          <w:marRight w:val="0"/>
          <w:marTop w:val="0"/>
          <w:marBottom w:val="0"/>
          <w:divBdr>
            <w:top w:val="none" w:sz="0" w:space="0" w:color="auto"/>
            <w:left w:val="none" w:sz="0" w:space="0" w:color="auto"/>
            <w:bottom w:val="none" w:sz="0" w:space="0" w:color="auto"/>
            <w:right w:val="none" w:sz="0" w:space="0" w:color="auto"/>
          </w:divBdr>
        </w:div>
        <w:div w:id="290135057">
          <w:marLeft w:val="0"/>
          <w:marRight w:val="0"/>
          <w:marTop w:val="0"/>
          <w:marBottom w:val="0"/>
          <w:divBdr>
            <w:top w:val="none" w:sz="0" w:space="0" w:color="auto"/>
            <w:left w:val="none" w:sz="0" w:space="0" w:color="auto"/>
            <w:bottom w:val="none" w:sz="0" w:space="0" w:color="auto"/>
            <w:right w:val="none" w:sz="0" w:space="0" w:color="auto"/>
          </w:divBdr>
        </w:div>
        <w:div w:id="1300576449">
          <w:marLeft w:val="0"/>
          <w:marRight w:val="0"/>
          <w:marTop w:val="0"/>
          <w:marBottom w:val="0"/>
          <w:divBdr>
            <w:top w:val="none" w:sz="0" w:space="0" w:color="auto"/>
            <w:left w:val="none" w:sz="0" w:space="0" w:color="auto"/>
            <w:bottom w:val="none" w:sz="0" w:space="0" w:color="auto"/>
            <w:right w:val="none" w:sz="0" w:space="0" w:color="auto"/>
          </w:divBdr>
        </w:div>
        <w:div w:id="1818643115">
          <w:marLeft w:val="0"/>
          <w:marRight w:val="0"/>
          <w:marTop w:val="0"/>
          <w:marBottom w:val="0"/>
          <w:divBdr>
            <w:top w:val="none" w:sz="0" w:space="0" w:color="auto"/>
            <w:left w:val="none" w:sz="0" w:space="0" w:color="auto"/>
            <w:bottom w:val="none" w:sz="0" w:space="0" w:color="auto"/>
            <w:right w:val="none" w:sz="0" w:space="0" w:color="auto"/>
          </w:divBdr>
        </w:div>
        <w:div w:id="666902925">
          <w:marLeft w:val="0"/>
          <w:marRight w:val="0"/>
          <w:marTop w:val="0"/>
          <w:marBottom w:val="0"/>
          <w:divBdr>
            <w:top w:val="none" w:sz="0" w:space="0" w:color="auto"/>
            <w:left w:val="none" w:sz="0" w:space="0" w:color="auto"/>
            <w:bottom w:val="none" w:sz="0" w:space="0" w:color="auto"/>
            <w:right w:val="none" w:sz="0" w:space="0" w:color="auto"/>
          </w:divBdr>
        </w:div>
        <w:div w:id="728572814">
          <w:marLeft w:val="0"/>
          <w:marRight w:val="0"/>
          <w:marTop w:val="0"/>
          <w:marBottom w:val="0"/>
          <w:divBdr>
            <w:top w:val="none" w:sz="0" w:space="0" w:color="auto"/>
            <w:left w:val="none" w:sz="0" w:space="0" w:color="auto"/>
            <w:bottom w:val="none" w:sz="0" w:space="0" w:color="auto"/>
            <w:right w:val="none" w:sz="0" w:space="0" w:color="auto"/>
          </w:divBdr>
        </w:div>
        <w:div w:id="507721185">
          <w:marLeft w:val="0"/>
          <w:marRight w:val="0"/>
          <w:marTop w:val="0"/>
          <w:marBottom w:val="0"/>
          <w:divBdr>
            <w:top w:val="none" w:sz="0" w:space="0" w:color="auto"/>
            <w:left w:val="none" w:sz="0" w:space="0" w:color="auto"/>
            <w:bottom w:val="none" w:sz="0" w:space="0" w:color="auto"/>
            <w:right w:val="none" w:sz="0" w:space="0" w:color="auto"/>
          </w:divBdr>
        </w:div>
        <w:div w:id="89281060">
          <w:marLeft w:val="0"/>
          <w:marRight w:val="0"/>
          <w:marTop w:val="0"/>
          <w:marBottom w:val="0"/>
          <w:divBdr>
            <w:top w:val="none" w:sz="0" w:space="0" w:color="auto"/>
            <w:left w:val="none" w:sz="0" w:space="0" w:color="auto"/>
            <w:bottom w:val="none" w:sz="0" w:space="0" w:color="auto"/>
            <w:right w:val="none" w:sz="0" w:space="0" w:color="auto"/>
          </w:divBdr>
        </w:div>
        <w:div w:id="1035276863">
          <w:marLeft w:val="0"/>
          <w:marRight w:val="0"/>
          <w:marTop w:val="0"/>
          <w:marBottom w:val="0"/>
          <w:divBdr>
            <w:top w:val="none" w:sz="0" w:space="0" w:color="auto"/>
            <w:left w:val="none" w:sz="0" w:space="0" w:color="auto"/>
            <w:bottom w:val="none" w:sz="0" w:space="0" w:color="auto"/>
            <w:right w:val="none" w:sz="0" w:space="0" w:color="auto"/>
          </w:divBdr>
        </w:div>
        <w:div w:id="1993289562">
          <w:marLeft w:val="0"/>
          <w:marRight w:val="0"/>
          <w:marTop w:val="0"/>
          <w:marBottom w:val="0"/>
          <w:divBdr>
            <w:top w:val="none" w:sz="0" w:space="0" w:color="auto"/>
            <w:left w:val="none" w:sz="0" w:space="0" w:color="auto"/>
            <w:bottom w:val="none" w:sz="0" w:space="0" w:color="auto"/>
            <w:right w:val="none" w:sz="0" w:space="0" w:color="auto"/>
          </w:divBdr>
        </w:div>
        <w:div w:id="466437379">
          <w:marLeft w:val="0"/>
          <w:marRight w:val="0"/>
          <w:marTop w:val="0"/>
          <w:marBottom w:val="0"/>
          <w:divBdr>
            <w:top w:val="none" w:sz="0" w:space="0" w:color="auto"/>
            <w:left w:val="none" w:sz="0" w:space="0" w:color="auto"/>
            <w:bottom w:val="none" w:sz="0" w:space="0" w:color="auto"/>
            <w:right w:val="none" w:sz="0" w:space="0" w:color="auto"/>
          </w:divBdr>
        </w:div>
        <w:div w:id="663583807">
          <w:marLeft w:val="0"/>
          <w:marRight w:val="0"/>
          <w:marTop w:val="0"/>
          <w:marBottom w:val="0"/>
          <w:divBdr>
            <w:top w:val="none" w:sz="0" w:space="0" w:color="auto"/>
            <w:left w:val="none" w:sz="0" w:space="0" w:color="auto"/>
            <w:bottom w:val="none" w:sz="0" w:space="0" w:color="auto"/>
            <w:right w:val="none" w:sz="0" w:space="0" w:color="auto"/>
          </w:divBdr>
        </w:div>
        <w:div w:id="949436420">
          <w:marLeft w:val="0"/>
          <w:marRight w:val="0"/>
          <w:marTop w:val="0"/>
          <w:marBottom w:val="0"/>
          <w:divBdr>
            <w:top w:val="none" w:sz="0" w:space="0" w:color="auto"/>
            <w:left w:val="none" w:sz="0" w:space="0" w:color="auto"/>
            <w:bottom w:val="none" w:sz="0" w:space="0" w:color="auto"/>
            <w:right w:val="none" w:sz="0" w:space="0" w:color="auto"/>
          </w:divBdr>
        </w:div>
        <w:div w:id="1976326387">
          <w:marLeft w:val="0"/>
          <w:marRight w:val="0"/>
          <w:marTop w:val="0"/>
          <w:marBottom w:val="0"/>
          <w:divBdr>
            <w:top w:val="none" w:sz="0" w:space="0" w:color="auto"/>
            <w:left w:val="none" w:sz="0" w:space="0" w:color="auto"/>
            <w:bottom w:val="none" w:sz="0" w:space="0" w:color="auto"/>
            <w:right w:val="none" w:sz="0" w:space="0" w:color="auto"/>
          </w:divBdr>
        </w:div>
        <w:div w:id="282270291">
          <w:marLeft w:val="0"/>
          <w:marRight w:val="0"/>
          <w:marTop w:val="0"/>
          <w:marBottom w:val="0"/>
          <w:divBdr>
            <w:top w:val="none" w:sz="0" w:space="0" w:color="auto"/>
            <w:left w:val="none" w:sz="0" w:space="0" w:color="auto"/>
            <w:bottom w:val="none" w:sz="0" w:space="0" w:color="auto"/>
            <w:right w:val="none" w:sz="0" w:space="0" w:color="auto"/>
          </w:divBdr>
        </w:div>
        <w:div w:id="64035388">
          <w:marLeft w:val="0"/>
          <w:marRight w:val="0"/>
          <w:marTop w:val="0"/>
          <w:marBottom w:val="0"/>
          <w:divBdr>
            <w:top w:val="none" w:sz="0" w:space="0" w:color="auto"/>
            <w:left w:val="none" w:sz="0" w:space="0" w:color="auto"/>
            <w:bottom w:val="none" w:sz="0" w:space="0" w:color="auto"/>
            <w:right w:val="none" w:sz="0" w:space="0" w:color="auto"/>
          </w:divBdr>
        </w:div>
      </w:divsChild>
    </w:div>
    <w:div w:id="186913758">
      <w:bodyDiv w:val="1"/>
      <w:marLeft w:val="0"/>
      <w:marRight w:val="0"/>
      <w:marTop w:val="0"/>
      <w:marBottom w:val="0"/>
      <w:divBdr>
        <w:top w:val="none" w:sz="0" w:space="0" w:color="auto"/>
        <w:left w:val="none" w:sz="0" w:space="0" w:color="auto"/>
        <w:bottom w:val="none" w:sz="0" w:space="0" w:color="auto"/>
        <w:right w:val="none" w:sz="0" w:space="0" w:color="auto"/>
      </w:divBdr>
      <w:divsChild>
        <w:div w:id="771167379">
          <w:marLeft w:val="0"/>
          <w:marRight w:val="0"/>
          <w:marTop w:val="0"/>
          <w:marBottom w:val="0"/>
          <w:divBdr>
            <w:top w:val="none" w:sz="0" w:space="0" w:color="auto"/>
            <w:left w:val="none" w:sz="0" w:space="0" w:color="auto"/>
            <w:bottom w:val="none" w:sz="0" w:space="0" w:color="auto"/>
            <w:right w:val="none" w:sz="0" w:space="0" w:color="auto"/>
          </w:divBdr>
        </w:div>
        <w:div w:id="1380204380">
          <w:marLeft w:val="0"/>
          <w:marRight w:val="0"/>
          <w:marTop w:val="0"/>
          <w:marBottom w:val="0"/>
          <w:divBdr>
            <w:top w:val="none" w:sz="0" w:space="0" w:color="auto"/>
            <w:left w:val="none" w:sz="0" w:space="0" w:color="auto"/>
            <w:bottom w:val="none" w:sz="0" w:space="0" w:color="auto"/>
            <w:right w:val="none" w:sz="0" w:space="0" w:color="auto"/>
          </w:divBdr>
        </w:div>
        <w:div w:id="996229515">
          <w:marLeft w:val="0"/>
          <w:marRight w:val="0"/>
          <w:marTop w:val="0"/>
          <w:marBottom w:val="0"/>
          <w:divBdr>
            <w:top w:val="none" w:sz="0" w:space="0" w:color="auto"/>
            <w:left w:val="none" w:sz="0" w:space="0" w:color="auto"/>
            <w:bottom w:val="none" w:sz="0" w:space="0" w:color="auto"/>
            <w:right w:val="none" w:sz="0" w:space="0" w:color="auto"/>
          </w:divBdr>
        </w:div>
      </w:divsChild>
    </w:div>
    <w:div w:id="187528579">
      <w:bodyDiv w:val="1"/>
      <w:marLeft w:val="0"/>
      <w:marRight w:val="0"/>
      <w:marTop w:val="0"/>
      <w:marBottom w:val="0"/>
      <w:divBdr>
        <w:top w:val="none" w:sz="0" w:space="0" w:color="auto"/>
        <w:left w:val="none" w:sz="0" w:space="0" w:color="auto"/>
        <w:bottom w:val="none" w:sz="0" w:space="0" w:color="auto"/>
        <w:right w:val="none" w:sz="0" w:space="0" w:color="auto"/>
      </w:divBdr>
      <w:divsChild>
        <w:div w:id="776799550">
          <w:marLeft w:val="0"/>
          <w:marRight w:val="0"/>
          <w:marTop w:val="0"/>
          <w:marBottom w:val="0"/>
          <w:divBdr>
            <w:top w:val="none" w:sz="0" w:space="0" w:color="auto"/>
            <w:left w:val="none" w:sz="0" w:space="0" w:color="auto"/>
            <w:bottom w:val="none" w:sz="0" w:space="0" w:color="auto"/>
            <w:right w:val="none" w:sz="0" w:space="0" w:color="auto"/>
          </w:divBdr>
        </w:div>
        <w:div w:id="378483199">
          <w:marLeft w:val="0"/>
          <w:marRight w:val="0"/>
          <w:marTop w:val="0"/>
          <w:marBottom w:val="0"/>
          <w:divBdr>
            <w:top w:val="none" w:sz="0" w:space="0" w:color="auto"/>
            <w:left w:val="none" w:sz="0" w:space="0" w:color="auto"/>
            <w:bottom w:val="none" w:sz="0" w:space="0" w:color="auto"/>
            <w:right w:val="none" w:sz="0" w:space="0" w:color="auto"/>
          </w:divBdr>
        </w:div>
        <w:div w:id="312832548">
          <w:marLeft w:val="0"/>
          <w:marRight w:val="0"/>
          <w:marTop w:val="0"/>
          <w:marBottom w:val="0"/>
          <w:divBdr>
            <w:top w:val="none" w:sz="0" w:space="0" w:color="auto"/>
            <w:left w:val="none" w:sz="0" w:space="0" w:color="auto"/>
            <w:bottom w:val="none" w:sz="0" w:space="0" w:color="auto"/>
            <w:right w:val="none" w:sz="0" w:space="0" w:color="auto"/>
          </w:divBdr>
        </w:div>
        <w:div w:id="2099011247">
          <w:marLeft w:val="0"/>
          <w:marRight w:val="0"/>
          <w:marTop w:val="0"/>
          <w:marBottom w:val="0"/>
          <w:divBdr>
            <w:top w:val="none" w:sz="0" w:space="0" w:color="auto"/>
            <w:left w:val="none" w:sz="0" w:space="0" w:color="auto"/>
            <w:bottom w:val="none" w:sz="0" w:space="0" w:color="auto"/>
            <w:right w:val="none" w:sz="0" w:space="0" w:color="auto"/>
          </w:divBdr>
        </w:div>
      </w:divsChild>
    </w:div>
    <w:div w:id="203449859">
      <w:bodyDiv w:val="1"/>
      <w:marLeft w:val="0"/>
      <w:marRight w:val="0"/>
      <w:marTop w:val="0"/>
      <w:marBottom w:val="0"/>
      <w:divBdr>
        <w:top w:val="none" w:sz="0" w:space="0" w:color="auto"/>
        <w:left w:val="none" w:sz="0" w:space="0" w:color="auto"/>
        <w:bottom w:val="none" w:sz="0" w:space="0" w:color="auto"/>
        <w:right w:val="none" w:sz="0" w:space="0" w:color="auto"/>
      </w:divBdr>
      <w:divsChild>
        <w:div w:id="441343977">
          <w:marLeft w:val="0"/>
          <w:marRight w:val="0"/>
          <w:marTop w:val="0"/>
          <w:marBottom w:val="0"/>
          <w:divBdr>
            <w:top w:val="none" w:sz="0" w:space="0" w:color="auto"/>
            <w:left w:val="none" w:sz="0" w:space="0" w:color="auto"/>
            <w:bottom w:val="none" w:sz="0" w:space="0" w:color="auto"/>
            <w:right w:val="none" w:sz="0" w:space="0" w:color="auto"/>
          </w:divBdr>
        </w:div>
        <w:div w:id="617302739">
          <w:marLeft w:val="0"/>
          <w:marRight w:val="0"/>
          <w:marTop w:val="0"/>
          <w:marBottom w:val="0"/>
          <w:divBdr>
            <w:top w:val="none" w:sz="0" w:space="0" w:color="auto"/>
            <w:left w:val="none" w:sz="0" w:space="0" w:color="auto"/>
            <w:bottom w:val="none" w:sz="0" w:space="0" w:color="auto"/>
            <w:right w:val="none" w:sz="0" w:space="0" w:color="auto"/>
          </w:divBdr>
        </w:div>
        <w:div w:id="620964002">
          <w:marLeft w:val="0"/>
          <w:marRight w:val="0"/>
          <w:marTop w:val="0"/>
          <w:marBottom w:val="0"/>
          <w:divBdr>
            <w:top w:val="none" w:sz="0" w:space="0" w:color="auto"/>
            <w:left w:val="none" w:sz="0" w:space="0" w:color="auto"/>
            <w:bottom w:val="none" w:sz="0" w:space="0" w:color="auto"/>
            <w:right w:val="none" w:sz="0" w:space="0" w:color="auto"/>
          </w:divBdr>
        </w:div>
        <w:div w:id="1341854171">
          <w:marLeft w:val="0"/>
          <w:marRight w:val="0"/>
          <w:marTop w:val="0"/>
          <w:marBottom w:val="0"/>
          <w:divBdr>
            <w:top w:val="none" w:sz="0" w:space="0" w:color="auto"/>
            <w:left w:val="none" w:sz="0" w:space="0" w:color="auto"/>
            <w:bottom w:val="none" w:sz="0" w:space="0" w:color="auto"/>
            <w:right w:val="none" w:sz="0" w:space="0" w:color="auto"/>
          </w:divBdr>
        </w:div>
        <w:div w:id="400829289">
          <w:marLeft w:val="0"/>
          <w:marRight w:val="0"/>
          <w:marTop w:val="0"/>
          <w:marBottom w:val="0"/>
          <w:divBdr>
            <w:top w:val="none" w:sz="0" w:space="0" w:color="auto"/>
            <w:left w:val="none" w:sz="0" w:space="0" w:color="auto"/>
            <w:bottom w:val="none" w:sz="0" w:space="0" w:color="auto"/>
            <w:right w:val="none" w:sz="0" w:space="0" w:color="auto"/>
          </w:divBdr>
        </w:div>
        <w:div w:id="1791197145">
          <w:marLeft w:val="0"/>
          <w:marRight w:val="0"/>
          <w:marTop w:val="0"/>
          <w:marBottom w:val="0"/>
          <w:divBdr>
            <w:top w:val="none" w:sz="0" w:space="0" w:color="auto"/>
            <w:left w:val="none" w:sz="0" w:space="0" w:color="auto"/>
            <w:bottom w:val="none" w:sz="0" w:space="0" w:color="auto"/>
            <w:right w:val="none" w:sz="0" w:space="0" w:color="auto"/>
          </w:divBdr>
        </w:div>
        <w:div w:id="1500736599">
          <w:marLeft w:val="0"/>
          <w:marRight w:val="0"/>
          <w:marTop w:val="0"/>
          <w:marBottom w:val="0"/>
          <w:divBdr>
            <w:top w:val="none" w:sz="0" w:space="0" w:color="auto"/>
            <w:left w:val="none" w:sz="0" w:space="0" w:color="auto"/>
            <w:bottom w:val="none" w:sz="0" w:space="0" w:color="auto"/>
            <w:right w:val="none" w:sz="0" w:space="0" w:color="auto"/>
          </w:divBdr>
        </w:div>
        <w:div w:id="1789615556">
          <w:marLeft w:val="0"/>
          <w:marRight w:val="0"/>
          <w:marTop w:val="0"/>
          <w:marBottom w:val="0"/>
          <w:divBdr>
            <w:top w:val="none" w:sz="0" w:space="0" w:color="auto"/>
            <w:left w:val="none" w:sz="0" w:space="0" w:color="auto"/>
            <w:bottom w:val="none" w:sz="0" w:space="0" w:color="auto"/>
            <w:right w:val="none" w:sz="0" w:space="0" w:color="auto"/>
          </w:divBdr>
        </w:div>
        <w:div w:id="1479685699">
          <w:marLeft w:val="0"/>
          <w:marRight w:val="0"/>
          <w:marTop w:val="0"/>
          <w:marBottom w:val="0"/>
          <w:divBdr>
            <w:top w:val="none" w:sz="0" w:space="0" w:color="auto"/>
            <w:left w:val="none" w:sz="0" w:space="0" w:color="auto"/>
            <w:bottom w:val="none" w:sz="0" w:space="0" w:color="auto"/>
            <w:right w:val="none" w:sz="0" w:space="0" w:color="auto"/>
          </w:divBdr>
        </w:div>
        <w:div w:id="815415377">
          <w:marLeft w:val="0"/>
          <w:marRight w:val="0"/>
          <w:marTop w:val="0"/>
          <w:marBottom w:val="0"/>
          <w:divBdr>
            <w:top w:val="none" w:sz="0" w:space="0" w:color="auto"/>
            <w:left w:val="none" w:sz="0" w:space="0" w:color="auto"/>
            <w:bottom w:val="none" w:sz="0" w:space="0" w:color="auto"/>
            <w:right w:val="none" w:sz="0" w:space="0" w:color="auto"/>
          </w:divBdr>
        </w:div>
        <w:div w:id="1816989361">
          <w:marLeft w:val="0"/>
          <w:marRight w:val="0"/>
          <w:marTop w:val="0"/>
          <w:marBottom w:val="0"/>
          <w:divBdr>
            <w:top w:val="none" w:sz="0" w:space="0" w:color="auto"/>
            <w:left w:val="none" w:sz="0" w:space="0" w:color="auto"/>
            <w:bottom w:val="none" w:sz="0" w:space="0" w:color="auto"/>
            <w:right w:val="none" w:sz="0" w:space="0" w:color="auto"/>
          </w:divBdr>
        </w:div>
        <w:div w:id="760951302">
          <w:marLeft w:val="0"/>
          <w:marRight w:val="0"/>
          <w:marTop w:val="0"/>
          <w:marBottom w:val="0"/>
          <w:divBdr>
            <w:top w:val="none" w:sz="0" w:space="0" w:color="auto"/>
            <w:left w:val="none" w:sz="0" w:space="0" w:color="auto"/>
            <w:bottom w:val="none" w:sz="0" w:space="0" w:color="auto"/>
            <w:right w:val="none" w:sz="0" w:space="0" w:color="auto"/>
          </w:divBdr>
        </w:div>
        <w:div w:id="708532216">
          <w:marLeft w:val="0"/>
          <w:marRight w:val="0"/>
          <w:marTop w:val="0"/>
          <w:marBottom w:val="0"/>
          <w:divBdr>
            <w:top w:val="none" w:sz="0" w:space="0" w:color="auto"/>
            <w:left w:val="none" w:sz="0" w:space="0" w:color="auto"/>
            <w:bottom w:val="none" w:sz="0" w:space="0" w:color="auto"/>
            <w:right w:val="none" w:sz="0" w:space="0" w:color="auto"/>
          </w:divBdr>
        </w:div>
        <w:div w:id="1851868833">
          <w:marLeft w:val="0"/>
          <w:marRight w:val="0"/>
          <w:marTop w:val="0"/>
          <w:marBottom w:val="0"/>
          <w:divBdr>
            <w:top w:val="none" w:sz="0" w:space="0" w:color="auto"/>
            <w:left w:val="none" w:sz="0" w:space="0" w:color="auto"/>
            <w:bottom w:val="none" w:sz="0" w:space="0" w:color="auto"/>
            <w:right w:val="none" w:sz="0" w:space="0" w:color="auto"/>
          </w:divBdr>
        </w:div>
        <w:div w:id="916328874">
          <w:marLeft w:val="0"/>
          <w:marRight w:val="0"/>
          <w:marTop w:val="0"/>
          <w:marBottom w:val="0"/>
          <w:divBdr>
            <w:top w:val="none" w:sz="0" w:space="0" w:color="auto"/>
            <w:left w:val="none" w:sz="0" w:space="0" w:color="auto"/>
            <w:bottom w:val="none" w:sz="0" w:space="0" w:color="auto"/>
            <w:right w:val="none" w:sz="0" w:space="0" w:color="auto"/>
          </w:divBdr>
        </w:div>
        <w:div w:id="1127360855">
          <w:marLeft w:val="0"/>
          <w:marRight w:val="0"/>
          <w:marTop w:val="0"/>
          <w:marBottom w:val="0"/>
          <w:divBdr>
            <w:top w:val="none" w:sz="0" w:space="0" w:color="auto"/>
            <w:left w:val="none" w:sz="0" w:space="0" w:color="auto"/>
            <w:bottom w:val="none" w:sz="0" w:space="0" w:color="auto"/>
            <w:right w:val="none" w:sz="0" w:space="0" w:color="auto"/>
          </w:divBdr>
        </w:div>
      </w:divsChild>
    </w:div>
    <w:div w:id="210918907">
      <w:bodyDiv w:val="1"/>
      <w:marLeft w:val="0"/>
      <w:marRight w:val="0"/>
      <w:marTop w:val="0"/>
      <w:marBottom w:val="0"/>
      <w:divBdr>
        <w:top w:val="none" w:sz="0" w:space="0" w:color="auto"/>
        <w:left w:val="none" w:sz="0" w:space="0" w:color="auto"/>
        <w:bottom w:val="none" w:sz="0" w:space="0" w:color="auto"/>
        <w:right w:val="none" w:sz="0" w:space="0" w:color="auto"/>
      </w:divBdr>
      <w:divsChild>
        <w:div w:id="1156605982">
          <w:marLeft w:val="0"/>
          <w:marRight w:val="0"/>
          <w:marTop w:val="0"/>
          <w:marBottom w:val="0"/>
          <w:divBdr>
            <w:top w:val="none" w:sz="0" w:space="0" w:color="auto"/>
            <w:left w:val="none" w:sz="0" w:space="0" w:color="auto"/>
            <w:bottom w:val="none" w:sz="0" w:space="0" w:color="auto"/>
            <w:right w:val="none" w:sz="0" w:space="0" w:color="auto"/>
          </w:divBdr>
        </w:div>
        <w:div w:id="2006013704">
          <w:marLeft w:val="0"/>
          <w:marRight w:val="0"/>
          <w:marTop w:val="0"/>
          <w:marBottom w:val="0"/>
          <w:divBdr>
            <w:top w:val="none" w:sz="0" w:space="0" w:color="auto"/>
            <w:left w:val="none" w:sz="0" w:space="0" w:color="auto"/>
            <w:bottom w:val="none" w:sz="0" w:space="0" w:color="auto"/>
            <w:right w:val="none" w:sz="0" w:space="0" w:color="auto"/>
          </w:divBdr>
        </w:div>
        <w:div w:id="1868134559">
          <w:marLeft w:val="0"/>
          <w:marRight w:val="0"/>
          <w:marTop w:val="0"/>
          <w:marBottom w:val="0"/>
          <w:divBdr>
            <w:top w:val="none" w:sz="0" w:space="0" w:color="auto"/>
            <w:left w:val="none" w:sz="0" w:space="0" w:color="auto"/>
            <w:bottom w:val="none" w:sz="0" w:space="0" w:color="auto"/>
            <w:right w:val="none" w:sz="0" w:space="0" w:color="auto"/>
          </w:divBdr>
        </w:div>
        <w:div w:id="458109102">
          <w:marLeft w:val="0"/>
          <w:marRight w:val="0"/>
          <w:marTop w:val="0"/>
          <w:marBottom w:val="0"/>
          <w:divBdr>
            <w:top w:val="none" w:sz="0" w:space="0" w:color="auto"/>
            <w:left w:val="none" w:sz="0" w:space="0" w:color="auto"/>
            <w:bottom w:val="none" w:sz="0" w:space="0" w:color="auto"/>
            <w:right w:val="none" w:sz="0" w:space="0" w:color="auto"/>
          </w:divBdr>
        </w:div>
      </w:divsChild>
    </w:div>
    <w:div w:id="242112363">
      <w:bodyDiv w:val="1"/>
      <w:marLeft w:val="0"/>
      <w:marRight w:val="0"/>
      <w:marTop w:val="0"/>
      <w:marBottom w:val="0"/>
      <w:divBdr>
        <w:top w:val="none" w:sz="0" w:space="0" w:color="auto"/>
        <w:left w:val="none" w:sz="0" w:space="0" w:color="auto"/>
        <w:bottom w:val="none" w:sz="0" w:space="0" w:color="auto"/>
        <w:right w:val="none" w:sz="0" w:space="0" w:color="auto"/>
      </w:divBdr>
      <w:divsChild>
        <w:div w:id="547107170">
          <w:marLeft w:val="0"/>
          <w:marRight w:val="0"/>
          <w:marTop w:val="0"/>
          <w:marBottom w:val="0"/>
          <w:divBdr>
            <w:top w:val="none" w:sz="0" w:space="0" w:color="auto"/>
            <w:left w:val="none" w:sz="0" w:space="0" w:color="auto"/>
            <w:bottom w:val="none" w:sz="0" w:space="0" w:color="auto"/>
            <w:right w:val="none" w:sz="0" w:space="0" w:color="auto"/>
          </w:divBdr>
        </w:div>
        <w:div w:id="210650881">
          <w:marLeft w:val="0"/>
          <w:marRight w:val="0"/>
          <w:marTop w:val="0"/>
          <w:marBottom w:val="0"/>
          <w:divBdr>
            <w:top w:val="none" w:sz="0" w:space="0" w:color="auto"/>
            <w:left w:val="none" w:sz="0" w:space="0" w:color="auto"/>
            <w:bottom w:val="none" w:sz="0" w:space="0" w:color="auto"/>
            <w:right w:val="none" w:sz="0" w:space="0" w:color="auto"/>
          </w:divBdr>
        </w:div>
        <w:div w:id="313876861">
          <w:marLeft w:val="0"/>
          <w:marRight w:val="0"/>
          <w:marTop w:val="0"/>
          <w:marBottom w:val="0"/>
          <w:divBdr>
            <w:top w:val="none" w:sz="0" w:space="0" w:color="auto"/>
            <w:left w:val="none" w:sz="0" w:space="0" w:color="auto"/>
            <w:bottom w:val="none" w:sz="0" w:space="0" w:color="auto"/>
            <w:right w:val="none" w:sz="0" w:space="0" w:color="auto"/>
          </w:divBdr>
        </w:div>
      </w:divsChild>
    </w:div>
    <w:div w:id="258148733">
      <w:bodyDiv w:val="1"/>
      <w:marLeft w:val="0"/>
      <w:marRight w:val="0"/>
      <w:marTop w:val="0"/>
      <w:marBottom w:val="0"/>
      <w:divBdr>
        <w:top w:val="none" w:sz="0" w:space="0" w:color="auto"/>
        <w:left w:val="none" w:sz="0" w:space="0" w:color="auto"/>
        <w:bottom w:val="none" w:sz="0" w:space="0" w:color="auto"/>
        <w:right w:val="none" w:sz="0" w:space="0" w:color="auto"/>
      </w:divBdr>
      <w:divsChild>
        <w:div w:id="2080517715">
          <w:marLeft w:val="0"/>
          <w:marRight w:val="0"/>
          <w:marTop w:val="0"/>
          <w:marBottom w:val="0"/>
          <w:divBdr>
            <w:top w:val="none" w:sz="0" w:space="0" w:color="auto"/>
            <w:left w:val="none" w:sz="0" w:space="0" w:color="auto"/>
            <w:bottom w:val="none" w:sz="0" w:space="0" w:color="auto"/>
            <w:right w:val="none" w:sz="0" w:space="0" w:color="auto"/>
          </w:divBdr>
        </w:div>
        <w:div w:id="1256749385">
          <w:marLeft w:val="0"/>
          <w:marRight w:val="0"/>
          <w:marTop w:val="0"/>
          <w:marBottom w:val="0"/>
          <w:divBdr>
            <w:top w:val="none" w:sz="0" w:space="0" w:color="auto"/>
            <w:left w:val="none" w:sz="0" w:space="0" w:color="auto"/>
            <w:bottom w:val="none" w:sz="0" w:space="0" w:color="auto"/>
            <w:right w:val="none" w:sz="0" w:space="0" w:color="auto"/>
          </w:divBdr>
        </w:div>
        <w:div w:id="474879833">
          <w:marLeft w:val="0"/>
          <w:marRight w:val="0"/>
          <w:marTop w:val="0"/>
          <w:marBottom w:val="0"/>
          <w:divBdr>
            <w:top w:val="none" w:sz="0" w:space="0" w:color="auto"/>
            <w:left w:val="none" w:sz="0" w:space="0" w:color="auto"/>
            <w:bottom w:val="none" w:sz="0" w:space="0" w:color="auto"/>
            <w:right w:val="none" w:sz="0" w:space="0" w:color="auto"/>
          </w:divBdr>
        </w:div>
        <w:div w:id="868642712">
          <w:marLeft w:val="0"/>
          <w:marRight w:val="0"/>
          <w:marTop w:val="0"/>
          <w:marBottom w:val="0"/>
          <w:divBdr>
            <w:top w:val="none" w:sz="0" w:space="0" w:color="auto"/>
            <w:left w:val="none" w:sz="0" w:space="0" w:color="auto"/>
            <w:bottom w:val="none" w:sz="0" w:space="0" w:color="auto"/>
            <w:right w:val="none" w:sz="0" w:space="0" w:color="auto"/>
          </w:divBdr>
        </w:div>
        <w:div w:id="1373770169">
          <w:marLeft w:val="0"/>
          <w:marRight w:val="0"/>
          <w:marTop w:val="0"/>
          <w:marBottom w:val="0"/>
          <w:divBdr>
            <w:top w:val="none" w:sz="0" w:space="0" w:color="auto"/>
            <w:left w:val="none" w:sz="0" w:space="0" w:color="auto"/>
            <w:bottom w:val="none" w:sz="0" w:space="0" w:color="auto"/>
            <w:right w:val="none" w:sz="0" w:space="0" w:color="auto"/>
          </w:divBdr>
        </w:div>
        <w:div w:id="1758286741">
          <w:marLeft w:val="0"/>
          <w:marRight w:val="0"/>
          <w:marTop w:val="0"/>
          <w:marBottom w:val="0"/>
          <w:divBdr>
            <w:top w:val="none" w:sz="0" w:space="0" w:color="auto"/>
            <w:left w:val="none" w:sz="0" w:space="0" w:color="auto"/>
            <w:bottom w:val="none" w:sz="0" w:space="0" w:color="auto"/>
            <w:right w:val="none" w:sz="0" w:space="0" w:color="auto"/>
          </w:divBdr>
        </w:div>
        <w:div w:id="161284292">
          <w:marLeft w:val="0"/>
          <w:marRight w:val="0"/>
          <w:marTop w:val="0"/>
          <w:marBottom w:val="0"/>
          <w:divBdr>
            <w:top w:val="none" w:sz="0" w:space="0" w:color="auto"/>
            <w:left w:val="none" w:sz="0" w:space="0" w:color="auto"/>
            <w:bottom w:val="none" w:sz="0" w:space="0" w:color="auto"/>
            <w:right w:val="none" w:sz="0" w:space="0" w:color="auto"/>
          </w:divBdr>
        </w:div>
        <w:div w:id="1960600463">
          <w:marLeft w:val="0"/>
          <w:marRight w:val="0"/>
          <w:marTop w:val="0"/>
          <w:marBottom w:val="0"/>
          <w:divBdr>
            <w:top w:val="none" w:sz="0" w:space="0" w:color="auto"/>
            <w:left w:val="none" w:sz="0" w:space="0" w:color="auto"/>
            <w:bottom w:val="none" w:sz="0" w:space="0" w:color="auto"/>
            <w:right w:val="none" w:sz="0" w:space="0" w:color="auto"/>
          </w:divBdr>
        </w:div>
        <w:div w:id="2038963982">
          <w:marLeft w:val="0"/>
          <w:marRight w:val="0"/>
          <w:marTop w:val="0"/>
          <w:marBottom w:val="0"/>
          <w:divBdr>
            <w:top w:val="none" w:sz="0" w:space="0" w:color="auto"/>
            <w:left w:val="none" w:sz="0" w:space="0" w:color="auto"/>
            <w:bottom w:val="none" w:sz="0" w:space="0" w:color="auto"/>
            <w:right w:val="none" w:sz="0" w:space="0" w:color="auto"/>
          </w:divBdr>
        </w:div>
        <w:div w:id="1876230323">
          <w:marLeft w:val="0"/>
          <w:marRight w:val="0"/>
          <w:marTop w:val="0"/>
          <w:marBottom w:val="0"/>
          <w:divBdr>
            <w:top w:val="none" w:sz="0" w:space="0" w:color="auto"/>
            <w:left w:val="none" w:sz="0" w:space="0" w:color="auto"/>
            <w:bottom w:val="none" w:sz="0" w:space="0" w:color="auto"/>
            <w:right w:val="none" w:sz="0" w:space="0" w:color="auto"/>
          </w:divBdr>
        </w:div>
        <w:div w:id="1819301049">
          <w:marLeft w:val="0"/>
          <w:marRight w:val="0"/>
          <w:marTop w:val="0"/>
          <w:marBottom w:val="0"/>
          <w:divBdr>
            <w:top w:val="none" w:sz="0" w:space="0" w:color="auto"/>
            <w:left w:val="none" w:sz="0" w:space="0" w:color="auto"/>
            <w:bottom w:val="none" w:sz="0" w:space="0" w:color="auto"/>
            <w:right w:val="none" w:sz="0" w:space="0" w:color="auto"/>
          </w:divBdr>
        </w:div>
        <w:div w:id="1575318456">
          <w:marLeft w:val="0"/>
          <w:marRight w:val="0"/>
          <w:marTop w:val="0"/>
          <w:marBottom w:val="0"/>
          <w:divBdr>
            <w:top w:val="none" w:sz="0" w:space="0" w:color="auto"/>
            <w:left w:val="none" w:sz="0" w:space="0" w:color="auto"/>
            <w:bottom w:val="none" w:sz="0" w:space="0" w:color="auto"/>
            <w:right w:val="none" w:sz="0" w:space="0" w:color="auto"/>
          </w:divBdr>
        </w:div>
      </w:divsChild>
    </w:div>
    <w:div w:id="258946718">
      <w:bodyDiv w:val="1"/>
      <w:marLeft w:val="0"/>
      <w:marRight w:val="0"/>
      <w:marTop w:val="0"/>
      <w:marBottom w:val="0"/>
      <w:divBdr>
        <w:top w:val="none" w:sz="0" w:space="0" w:color="auto"/>
        <w:left w:val="none" w:sz="0" w:space="0" w:color="auto"/>
        <w:bottom w:val="none" w:sz="0" w:space="0" w:color="auto"/>
        <w:right w:val="none" w:sz="0" w:space="0" w:color="auto"/>
      </w:divBdr>
      <w:divsChild>
        <w:div w:id="1624455014">
          <w:marLeft w:val="0"/>
          <w:marRight w:val="0"/>
          <w:marTop w:val="0"/>
          <w:marBottom w:val="0"/>
          <w:divBdr>
            <w:top w:val="none" w:sz="0" w:space="0" w:color="auto"/>
            <w:left w:val="none" w:sz="0" w:space="0" w:color="auto"/>
            <w:bottom w:val="none" w:sz="0" w:space="0" w:color="auto"/>
            <w:right w:val="none" w:sz="0" w:space="0" w:color="auto"/>
          </w:divBdr>
        </w:div>
        <w:div w:id="1709069682">
          <w:marLeft w:val="0"/>
          <w:marRight w:val="0"/>
          <w:marTop w:val="0"/>
          <w:marBottom w:val="0"/>
          <w:divBdr>
            <w:top w:val="none" w:sz="0" w:space="0" w:color="auto"/>
            <w:left w:val="none" w:sz="0" w:space="0" w:color="auto"/>
            <w:bottom w:val="none" w:sz="0" w:space="0" w:color="auto"/>
            <w:right w:val="none" w:sz="0" w:space="0" w:color="auto"/>
          </w:divBdr>
        </w:div>
      </w:divsChild>
    </w:div>
    <w:div w:id="270090388">
      <w:bodyDiv w:val="1"/>
      <w:marLeft w:val="0"/>
      <w:marRight w:val="0"/>
      <w:marTop w:val="0"/>
      <w:marBottom w:val="0"/>
      <w:divBdr>
        <w:top w:val="none" w:sz="0" w:space="0" w:color="auto"/>
        <w:left w:val="none" w:sz="0" w:space="0" w:color="auto"/>
        <w:bottom w:val="none" w:sz="0" w:space="0" w:color="auto"/>
        <w:right w:val="none" w:sz="0" w:space="0" w:color="auto"/>
      </w:divBdr>
      <w:divsChild>
        <w:div w:id="1243292922">
          <w:marLeft w:val="0"/>
          <w:marRight w:val="0"/>
          <w:marTop w:val="0"/>
          <w:marBottom w:val="0"/>
          <w:divBdr>
            <w:top w:val="none" w:sz="0" w:space="0" w:color="auto"/>
            <w:left w:val="none" w:sz="0" w:space="0" w:color="auto"/>
            <w:bottom w:val="none" w:sz="0" w:space="0" w:color="auto"/>
            <w:right w:val="none" w:sz="0" w:space="0" w:color="auto"/>
          </w:divBdr>
        </w:div>
        <w:div w:id="799686188">
          <w:marLeft w:val="0"/>
          <w:marRight w:val="0"/>
          <w:marTop w:val="0"/>
          <w:marBottom w:val="0"/>
          <w:divBdr>
            <w:top w:val="none" w:sz="0" w:space="0" w:color="auto"/>
            <w:left w:val="none" w:sz="0" w:space="0" w:color="auto"/>
            <w:bottom w:val="none" w:sz="0" w:space="0" w:color="auto"/>
            <w:right w:val="none" w:sz="0" w:space="0" w:color="auto"/>
          </w:divBdr>
        </w:div>
        <w:div w:id="819494393">
          <w:marLeft w:val="0"/>
          <w:marRight w:val="0"/>
          <w:marTop w:val="0"/>
          <w:marBottom w:val="0"/>
          <w:divBdr>
            <w:top w:val="none" w:sz="0" w:space="0" w:color="auto"/>
            <w:left w:val="none" w:sz="0" w:space="0" w:color="auto"/>
            <w:bottom w:val="none" w:sz="0" w:space="0" w:color="auto"/>
            <w:right w:val="none" w:sz="0" w:space="0" w:color="auto"/>
          </w:divBdr>
        </w:div>
        <w:div w:id="1485269681">
          <w:marLeft w:val="0"/>
          <w:marRight w:val="0"/>
          <w:marTop w:val="0"/>
          <w:marBottom w:val="0"/>
          <w:divBdr>
            <w:top w:val="none" w:sz="0" w:space="0" w:color="auto"/>
            <w:left w:val="none" w:sz="0" w:space="0" w:color="auto"/>
            <w:bottom w:val="none" w:sz="0" w:space="0" w:color="auto"/>
            <w:right w:val="none" w:sz="0" w:space="0" w:color="auto"/>
          </w:divBdr>
        </w:div>
        <w:div w:id="610670323">
          <w:marLeft w:val="0"/>
          <w:marRight w:val="0"/>
          <w:marTop w:val="0"/>
          <w:marBottom w:val="0"/>
          <w:divBdr>
            <w:top w:val="none" w:sz="0" w:space="0" w:color="auto"/>
            <w:left w:val="none" w:sz="0" w:space="0" w:color="auto"/>
            <w:bottom w:val="none" w:sz="0" w:space="0" w:color="auto"/>
            <w:right w:val="none" w:sz="0" w:space="0" w:color="auto"/>
          </w:divBdr>
        </w:div>
        <w:div w:id="1903053005">
          <w:marLeft w:val="0"/>
          <w:marRight w:val="0"/>
          <w:marTop w:val="0"/>
          <w:marBottom w:val="0"/>
          <w:divBdr>
            <w:top w:val="none" w:sz="0" w:space="0" w:color="auto"/>
            <w:left w:val="none" w:sz="0" w:space="0" w:color="auto"/>
            <w:bottom w:val="none" w:sz="0" w:space="0" w:color="auto"/>
            <w:right w:val="none" w:sz="0" w:space="0" w:color="auto"/>
          </w:divBdr>
        </w:div>
        <w:div w:id="2132286207">
          <w:marLeft w:val="0"/>
          <w:marRight w:val="0"/>
          <w:marTop w:val="0"/>
          <w:marBottom w:val="0"/>
          <w:divBdr>
            <w:top w:val="none" w:sz="0" w:space="0" w:color="auto"/>
            <w:left w:val="none" w:sz="0" w:space="0" w:color="auto"/>
            <w:bottom w:val="none" w:sz="0" w:space="0" w:color="auto"/>
            <w:right w:val="none" w:sz="0" w:space="0" w:color="auto"/>
          </w:divBdr>
        </w:div>
        <w:div w:id="642389515">
          <w:marLeft w:val="0"/>
          <w:marRight w:val="0"/>
          <w:marTop w:val="0"/>
          <w:marBottom w:val="0"/>
          <w:divBdr>
            <w:top w:val="none" w:sz="0" w:space="0" w:color="auto"/>
            <w:left w:val="none" w:sz="0" w:space="0" w:color="auto"/>
            <w:bottom w:val="none" w:sz="0" w:space="0" w:color="auto"/>
            <w:right w:val="none" w:sz="0" w:space="0" w:color="auto"/>
          </w:divBdr>
        </w:div>
        <w:div w:id="709499843">
          <w:marLeft w:val="0"/>
          <w:marRight w:val="0"/>
          <w:marTop w:val="0"/>
          <w:marBottom w:val="0"/>
          <w:divBdr>
            <w:top w:val="none" w:sz="0" w:space="0" w:color="auto"/>
            <w:left w:val="none" w:sz="0" w:space="0" w:color="auto"/>
            <w:bottom w:val="none" w:sz="0" w:space="0" w:color="auto"/>
            <w:right w:val="none" w:sz="0" w:space="0" w:color="auto"/>
          </w:divBdr>
        </w:div>
      </w:divsChild>
    </w:div>
    <w:div w:id="295839684">
      <w:bodyDiv w:val="1"/>
      <w:marLeft w:val="0"/>
      <w:marRight w:val="0"/>
      <w:marTop w:val="0"/>
      <w:marBottom w:val="0"/>
      <w:divBdr>
        <w:top w:val="none" w:sz="0" w:space="0" w:color="auto"/>
        <w:left w:val="none" w:sz="0" w:space="0" w:color="auto"/>
        <w:bottom w:val="none" w:sz="0" w:space="0" w:color="auto"/>
        <w:right w:val="none" w:sz="0" w:space="0" w:color="auto"/>
      </w:divBdr>
      <w:divsChild>
        <w:div w:id="2114130205">
          <w:marLeft w:val="0"/>
          <w:marRight w:val="0"/>
          <w:marTop w:val="0"/>
          <w:marBottom w:val="0"/>
          <w:divBdr>
            <w:top w:val="none" w:sz="0" w:space="0" w:color="auto"/>
            <w:left w:val="none" w:sz="0" w:space="0" w:color="auto"/>
            <w:bottom w:val="none" w:sz="0" w:space="0" w:color="auto"/>
            <w:right w:val="none" w:sz="0" w:space="0" w:color="auto"/>
          </w:divBdr>
        </w:div>
        <w:div w:id="331110837">
          <w:marLeft w:val="0"/>
          <w:marRight w:val="0"/>
          <w:marTop w:val="0"/>
          <w:marBottom w:val="0"/>
          <w:divBdr>
            <w:top w:val="none" w:sz="0" w:space="0" w:color="auto"/>
            <w:left w:val="none" w:sz="0" w:space="0" w:color="auto"/>
            <w:bottom w:val="none" w:sz="0" w:space="0" w:color="auto"/>
            <w:right w:val="none" w:sz="0" w:space="0" w:color="auto"/>
          </w:divBdr>
        </w:div>
        <w:div w:id="707029165">
          <w:marLeft w:val="0"/>
          <w:marRight w:val="0"/>
          <w:marTop w:val="0"/>
          <w:marBottom w:val="0"/>
          <w:divBdr>
            <w:top w:val="none" w:sz="0" w:space="0" w:color="auto"/>
            <w:left w:val="none" w:sz="0" w:space="0" w:color="auto"/>
            <w:bottom w:val="none" w:sz="0" w:space="0" w:color="auto"/>
            <w:right w:val="none" w:sz="0" w:space="0" w:color="auto"/>
          </w:divBdr>
        </w:div>
        <w:div w:id="1641692933">
          <w:marLeft w:val="0"/>
          <w:marRight w:val="0"/>
          <w:marTop w:val="0"/>
          <w:marBottom w:val="0"/>
          <w:divBdr>
            <w:top w:val="none" w:sz="0" w:space="0" w:color="auto"/>
            <w:left w:val="none" w:sz="0" w:space="0" w:color="auto"/>
            <w:bottom w:val="none" w:sz="0" w:space="0" w:color="auto"/>
            <w:right w:val="none" w:sz="0" w:space="0" w:color="auto"/>
          </w:divBdr>
        </w:div>
        <w:div w:id="1198271837">
          <w:marLeft w:val="0"/>
          <w:marRight w:val="0"/>
          <w:marTop w:val="0"/>
          <w:marBottom w:val="0"/>
          <w:divBdr>
            <w:top w:val="none" w:sz="0" w:space="0" w:color="auto"/>
            <w:left w:val="none" w:sz="0" w:space="0" w:color="auto"/>
            <w:bottom w:val="none" w:sz="0" w:space="0" w:color="auto"/>
            <w:right w:val="none" w:sz="0" w:space="0" w:color="auto"/>
          </w:divBdr>
        </w:div>
        <w:div w:id="1349984230">
          <w:marLeft w:val="0"/>
          <w:marRight w:val="0"/>
          <w:marTop w:val="0"/>
          <w:marBottom w:val="0"/>
          <w:divBdr>
            <w:top w:val="none" w:sz="0" w:space="0" w:color="auto"/>
            <w:left w:val="none" w:sz="0" w:space="0" w:color="auto"/>
            <w:bottom w:val="none" w:sz="0" w:space="0" w:color="auto"/>
            <w:right w:val="none" w:sz="0" w:space="0" w:color="auto"/>
          </w:divBdr>
        </w:div>
        <w:div w:id="1372606094">
          <w:marLeft w:val="0"/>
          <w:marRight w:val="0"/>
          <w:marTop w:val="0"/>
          <w:marBottom w:val="0"/>
          <w:divBdr>
            <w:top w:val="none" w:sz="0" w:space="0" w:color="auto"/>
            <w:left w:val="none" w:sz="0" w:space="0" w:color="auto"/>
            <w:bottom w:val="none" w:sz="0" w:space="0" w:color="auto"/>
            <w:right w:val="none" w:sz="0" w:space="0" w:color="auto"/>
          </w:divBdr>
        </w:div>
        <w:div w:id="1331254615">
          <w:marLeft w:val="0"/>
          <w:marRight w:val="0"/>
          <w:marTop w:val="0"/>
          <w:marBottom w:val="0"/>
          <w:divBdr>
            <w:top w:val="none" w:sz="0" w:space="0" w:color="auto"/>
            <w:left w:val="none" w:sz="0" w:space="0" w:color="auto"/>
            <w:bottom w:val="none" w:sz="0" w:space="0" w:color="auto"/>
            <w:right w:val="none" w:sz="0" w:space="0" w:color="auto"/>
          </w:divBdr>
        </w:div>
        <w:div w:id="399596539">
          <w:marLeft w:val="0"/>
          <w:marRight w:val="0"/>
          <w:marTop w:val="0"/>
          <w:marBottom w:val="0"/>
          <w:divBdr>
            <w:top w:val="none" w:sz="0" w:space="0" w:color="auto"/>
            <w:left w:val="none" w:sz="0" w:space="0" w:color="auto"/>
            <w:bottom w:val="none" w:sz="0" w:space="0" w:color="auto"/>
            <w:right w:val="none" w:sz="0" w:space="0" w:color="auto"/>
          </w:divBdr>
        </w:div>
        <w:div w:id="1394936836">
          <w:marLeft w:val="0"/>
          <w:marRight w:val="0"/>
          <w:marTop w:val="0"/>
          <w:marBottom w:val="0"/>
          <w:divBdr>
            <w:top w:val="none" w:sz="0" w:space="0" w:color="auto"/>
            <w:left w:val="none" w:sz="0" w:space="0" w:color="auto"/>
            <w:bottom w:val="none" w:sz="0" w:space="0" w:color="auto"/>
            <w:right w:val="none" w:sz="0" w:space="0" w:color="auto"/>
          </w:divBdr>
        </w:div>
        <w:div w:id="109671308">
          <w:marLeft w:val="0"/>
          <w:marRight w:val="0"/>
          <w:marTop w:val="0"/>
          <w:marBottom w:val="0"/>
          <w:divBdr>
            <w:top w:val="none" w:sz="0" w:space="0" w:color="auto"/>
            <w:left w:val="none" w:sz="0" w:space="0" w:color="auto"/>
            <w:bottom w:val="none" w:sz="0" w:space="0" w:color="auto"/>
            <w:right w:val="none" w:sz="0" w:space="0" w:color="auto"/>
          </w:divBdr>
        </w:div>
        <w:div w:id="1584800394">
          <w:marLeft w:val="0"/>
          <w:marRight w:val="0"/>
          <w:marTop w:val="0"/>
          <w:marBottom w:val="0"/>
          <w:divBdr>
            <w:top w:val="none" w:sz="0" w:space="0" w:color="auto"/>
            <w:left w:val="none" w:sz="0" w:space="0" w:color="auto"/>
            <w:bottom w:val="none" w:sz="0" w:space="0" w:color="auto"/>
            <w:right w:val="none" w:sz="0" w:space="0" w:color="auto"/>
          </w:divBdr>
        </w:div>
        <w:div w:id="664627579">
          <w:marLeft w:val="0"/>
          <w:marRight w:val="0"/>
          <w:marTop w:val="0"/>
          <w:marBottom w:val="0"/>
          <w:divBdr>
            <w:top w:val="none" w:sz="0" w:space="0" w:color="auto"/>
            <w:left w:val="none" w:sz="0" w:space="0" w:color="auto"/>
            <w:bottom w:val="none" w:sz="0" w:space="0" w:color="auto"/>
            <w:right w:val="none" w:sz="0" w:space="0" w:color="auto"/>
          </w:divBdr>
        </w:div>
        <w:div w:id="900948107">
          <w:marLeft w:val="0"/>
          <w:marRight w:val="0"/>
          <w:marTop w:val="0"/>
          <w:marBottom w:val="0"/>
          <w:divBdr>
            <w:top w:val="none" w:sz="0" w:space="0" w:color="auto"/>
            <w:left w:val="none" w:sz="0" w:space="0" w:color="auto"/>
            <w:bottom w:val="none" w:sz="0" w:space="0" w:color="auto"/>
            <w:right w:val="none" w:sz="0" w:space="0" w:color="auto"/>
          </w:divBdr>
        </w:div>
        <w:div w:id="1214073869">
          <w:marLeft w:val="0"/>
          <w:marRight w:val="0"/>
          <w:marTop w:val="0"/>
          <w:marBottom w:val="0"/>
          <w:divBdr>
            <w:top w:val="none" w:sz="0" w:space="0" w:color="auto"/>
            <w:left w:val="none" w:sz="0" w:space="0" w:color="auto"/>
            <w:bottom w:val="none" w:sz="0" w:space="0" w:color="auto"/>
            <w:right w:val="none" w:sz="0" w:space="0" w:color="auto"/>
          </w:divBdr>
        </w:div>
        <w:div w:id="835222442">
          <w:marLeft w:val="0"/>
          <w:marRight w:val="0"/>
          <w:marTop w:val="0"/>
          <w:marBottom w:val="0"/>
          <w:divBdr>
            <w:top w:val="none" w:sz="0" w:space="0" w:color="auto"/>
            <w:left w:val="none" w:sz="0" w:space="0" w:color="auto"/>
            <w:bottom w:val="none" w:sz="0" w:space="0" w:color="auto"/>
            <w:right w:val="none" w:sz="0" w:space="0" w:color="auto"/>
          </w:divBdr>
        </w:div>
        <w:div w:id="1449470239">
          <w:marLeft w:val="0"/>
          <w:marRight w:val="0"/>
          <w:marTop w:val="0"/>
          <w:marBottom w:val="0"/>
          <w:divBdr>
            <w:top w:val="none" w:sz="0" w:space="0" w:color="auto"/>
            <w:left w:val="none" w:sz="0" w:space="0" w:color="auto"/>
            <w:bottom w:val="none" w:sz="0" w:space="0" w:color="auto"/>
            <w:right w:val="none" w:sz="0" w:space="0" w:color="auto"/>
          </w:divBdr>
        </w:div>
        <w:div w:id="247006901">
          <w:marLeft w:val="0"/>
          <w:marRight w:val="0"/>
          <w:marTop w:val="0"/>
          <w:marBottom w:val="0"/>
          <w:divBdr>
            <w:top w:val="none" w:sz="0" w:space="0" w:color="auto"/>
            <w:left w:val="none" w:sz="0" w:space="0" w:color="auto"/>
            <w:bottom w:val="none" w:sz="0" w:space="0" w:color="auto"/>
            <w:right w:val="none" w:sz="0" w:space="0" w:color="auto"/>
          </w:divBdr>
        </w:div>
        <w:div w:id="1365014423">
          <w:marLeft w:val="0"/>
          <w:marRight w:val="0"/>
          <w:marTop w:val="0"/>
          <w:marBottom w:val="0"/>
          <w:divBdr>
            <w:top w:val="none" w:sz="0" w:space="0" w:color="auto"/>
            <w:left w:val="none" w:sz="0" w:space="0" w:color="auto"/>
            <w:bottom w:val="none" w:sz="0" w:space="0" w:color="auto"/>
            <w:right w:val="none" w:sz="0" w:space="0" w:color="auto"/>
          </w:divBdr>
        </w:div>
      </w:divsChild>
    </w:div>
    <w:div w:id="301547156">
      <w:bodyDiv w:val="1"/>
      <w:marLeft w:val="0"/>
      <w:marRight w:val="0"/>
      <w:marTop w:val="0"/>
      <w:marBottom w:val="0"/>
      <w:divBdr>
        <w:top w:val="none" w:sz="0" w:space="0" w:color="auto"/>
        <w:left w:val="none" w:sz="0" w:space="0" w:color="auto"/>
        <w:bottom w:val="none" w:sz="0" w:space="0" w:color="auto"/>
        <w:right w:val="none" w:sz="0" w:space="0" w:color="auto"/>
      </w:divBdr>
      <w:divsChild>
        <w:div w:id="1420908588">
          <w:marLeft w:val="0"/>
          <w:marRight w:val="0"/>
          <w:marTop w:val="0"/>
          <w:marBottom w:val="0"/>
          <w:divBdr>
            <w:top w:val="none" w:sz="0" w:space="0" w:color="auto"/>
            <w:left w:val="none" w:sz="0" w:space="0" w:color="auto"/>
            <w:bottom w:val="none" w:sz="0" w:space="0" w:color="auto"/>
            <w:right w:val="none" w:sz="0" w:space="0" w:color="auto"/>
          </w:divBdr>
        </w:div>
        <w:div w:id="884147716">
          <w:marLeft w:val="0"/>
          <w:marRight w:val="0"/>
          <w:marTop w:val="0"/>
          <w:marBottom w:val="0"/>
          <w:divBdr>
            <w:top w:val="none" w:sz="0" w:space="0" w:color="auto"/>
            <w:left w:val="none" w:sz="0" w:space="0" w:color="auto"/>
            <w:bottom w:val="none" w:sz="0" w:space="0" w:color="auto"/>
            <w:right w:val="none" w:sz="0" w:space="0" w:color="auto"/>
          </w:divBdr>
        </w:div>
        <w:div w:id="1436174577">
          <w:marLeft w:val="0"/>
          <w:marRight w:val="0"/>
          <w:marTop w:val="0"/>
          <w:marBottom w:val="0"/>
          <w:divBdr>
            <w:top w:val="none" w:sz="0" w:space="0" w:color="auto"/>
            <w:left w:val="none" w:sz="0" w:space="0" w:color="auto"/>
            <w:bottom w:val="none" w:sz="0" w:space="0" w:color="auto"/>
            <w:right w:val="none" w:sz="0" w:space="0" w:color="auto"/>
          </w:divBdr>
        </w:div>
        <w:div w:id="1790126237">
          <w:marLeft w:val="0"/>
          <w:marRight w:val="0"/>
          <w:marTop w:val="0"/>
          <w:marBottom w:val="0"/>
          <w:divBdr>
            <w:top w:val="none" w:sz="0" w:space="0" w:color="auto"/>
            <w:left w:val="none" w:sz="0" w:space="0" w:color="auto"/>
            <w:bottom w:val="none" w:sz="0" w:space="0" w:color="auto"/>
            <w:right w:val="none" w:sz="0" w:space="0" w:color="auto"/>
          </w:divBdr>
        </w:div>
      </w:divsChild>
    </w:div>
    <w:div w:id="304314270">
      <w:bodyDiv w:val="1"/>
      <w:marLeft w:val="0"/>
      <w:marRight w:val="0"/>
      <w:marTop w:val="0"/>
      <w:marBottom w:val="0"/>
      <w:divBdr>
        <w:top w:val="none" w:sz="0" w:space="0" w:color="auto"/>
        <w:left w:val="none" w:sz="0" w:space="0" w:color="auto"/>
        <w:bottom w:val="none" w:sz="0" w:space="0" w:color="auto"/>
        <w:right w:val="none" w:sz="0" w:space="0" w:color="auto"/>
      </w:divBdr>
      <w:divsChild>
        <w:div w:id="392436523">
          <w:marLeft w:val="0"/>
          <w:marRight w:val="0"/>
          <w:marTop w:val="0"/>
          <w:marBottom w:val="0"/>
          <w:divBdr>
            <w:top w:val="none" w:sz="0" w:space="0" w:color="auto"/>
            <w:left w:val="none" w:sz="0" w:space="0" w:color="auto"/>
            <w:bottom w:val="none" w:sz="0" w:space="0" w:color="auto"/>
            <w:right w:val="none" w:sz="0" w:space="0" w:color="auto"/>
          </w:divBdr>
        </w:div>
        <w:div w:id="1319382798">
          <w:marLeft w:val="0"/>
          <w:marRight w:val="0"/>
          <w:marTop w:val="0"/>
          <w:marBottom w:val="0"/>
          <w:divBdr>
            <w:top w:val="none" w:sz="0" w:space="0" w:color="auto"/>
            <w:left w:val="none" w:sz="0" w:space="0" w:color="auto"/>
            <w:bottom w:val="none" w:sz="0" w:space="0" w:color="auto"/>
            <w:right w:val="none" w:sz="0" w:space="0" w:color="auto"/>
          </w:divBdr>
        </w:div>
        <w:div w:id="1193109495">
          <w:marLeft w:val="0"/>
          <w:marRight w:val="0"/>
          <w:marTop w:val="0"/>
          <w:marBottom w:val="0"/>
          <w:divBdr>
            <w:top w:val="none" w:sz="0" w:space="0" w:color="auto"/>
            <w:left w:val="none" w:sz="0" w:space="0" w:color="auto"/>
            <w:bottom w:val="none" w:sz="0" w:space="0" w:color="auto"/>
            <w:right w:val="none" w:sz="0" w:space="0" w:color="auto"/>
          </w:divBdr>
        </w:div>
        <w:div w:id="313459905">
          <w:marLeft w:val="0"/>
          <w:marRight w:val="0"/>
          <w:marTop w:val="0"/>
          <w:marBottom w:val="0"/>
          <w:divBdr>
            <w:top w:val="none" w:sz="0" w:space="0" w:color="auto"/>
            <w:left w:val="none" w:sz="0" w:space="0" w:color="auto"/>
            <w:bottom w:val="none" w:sz="0" w:space="0" w:color="auto"/>
            <w:right w:val="none" w:sz="0" w:space="0" w:color="auto"/>
          </w:divBdr>
        </w:div>
        <w:div w:id="1570193040">
          <w:marLeft w:val="0"/>
          <w:marRight w:val="0"/>
          <w:marTop w:val="0"/>
          <w:marBottom w:val="0"/>
          <w:divBdr>
            <w:top w:val="none" w:sz="0" w:space="0" w:color="auto"/>
            <w:left w:val="none" w:sz="0" w:space="0" w:color="auto"/>
            <w:bottom w:val="none" w:sz="0" w:space="0" w:color="auto"/>
            <w:right w:val="none" w:sz="0" w:space="0" w:color="auto"/>
          </w:divBdr>
        </w:div>
        <w:div w:id="994576929">
          <w:marLeft w:val="0"/>
          <w:marRight w:val="0"/>
          <w:marTop w:val="0"/>
          <w:marBottom w:val="0"/>
          <w:divBdr>
            <w:top w:val="none" w:sz="0" w:space="0" w:color="auto"/>
            <w:left w:val="none" w:sz="0" w:space="0" w:color="auto"/>
            <w:bottom w:val="none" w:sz="0" w:space="0" w:color="auto"/>
            <w:right w:val="none" w:sz="0" w:space="0" w:color="auto"/>
          </w:divBdr>
        </w:div>
        <w:div w:id="582571437">
          <w:marLeft w:val="0"/>
          <w:marRight w:val="0"/>
          <w:marTop w:val="0"/>
          <w:marBottom w:val="0"/>
          <w:divBdr>
            <w:top w:val="none" w:sz="0" w:space="0" w:color="auto"/>
            <w:left w:val="none" w:sz="0" w:space="0" w:color="auto"/>
            <w:bottom w:val="none" w:sz="0" w:space="0" w:color="auto"/>
            <w:right w:val="none" w:sz="0" w:space="0" w:color="auto"/>
          </w:divBdr>
        </w:div>
        <w:div w:id="1777603996">
          <w:marLeft w:val="0"/>
          <w:marRight w:val="0"/>
          <w:marTop w:val="0"/>
          <w:marBottom w:val="0"/>
          <w:divBdr>
            <w:top w:val="none" w:sz="0" w:space="0" w:color="auto"/>
            <w:left w:val="none" w:sz="0" w:space="0" w:color="auto"/>
            <w:bottom w:val="none" w:sz="0" w:space="0" w:color="auto"/>
            <w:right w:val="none" w:sz="0" w:space="0" w:color="auto"/>
          </w:divBdr>
        </w:div>
        <w:div w:id="75447372">
          <w:marLeft w:val="0"/>
          <w:marRight w:val="0"/>
          <w:marTop w:val="0"/>
          <w:marBottom w:val="0"/>
          <w:divBdr>
            <w:top w:val="none" w:sz="0" w:space="0" w:color="auto"/>
            <w:left w:val="none" w:sz="0" w:space="0" w:color="auto"/>
            <w:bottom w:val="none" w:sz="0" w:space="0" w:color="auto"/>
            <w:right w:val="none" w:sz="0" w:space="0" w:color="auto"/>
          </w:divBdr>
        </w:div>
        <w:div w:id="1375617447">
          <w:marLeft w:val="0"/>
          <w:marRight w:val="0"/>
          <w:marTop w:val="0"/>
          <w:marBottom w:val="0"/>
          <w:divBdr>
            <w:top w:val="none" w:sz="0" w:space="0" w:color="auto"/>
            <w:left w:val="none" w:sz="0" w:space="0" w:color="auto"/>
            <w:bottom w:val="none" w:sz="0" w:space="0" w:color="auto"/>
            <w:right w:val="none" w:sz="0" w:space="0" w:color="auto"/>
          </w:divBdr>
        </w:div>
        <w:div w:id="1332297028">
          <w:marLeft w:val="0"/>
          <w:marRight w:val="0"/>
          <w:marTop w:val="0"/>
          <w:marBottom w:val="0"/>
          <w:divBdr>
            <w:top w:val="none" w:sz="0" w:space="0" w:color="auto"/>
            <w:left w:val="none" w:sz="0" w:space="0" w:color="auto"/>
            <w:bottom w:val="none" w:sz="0" w:space="0" w:color="auto"/>
            <w:right w:val="none" w:sz="0" w:space="0" w:color="auto"/>
          </w:divBdr>
        </w:div>
        <w:div w:id="2127430383">
          <w:marLeft w:val="0"/>
          <w:marRight w:val="0"/>
          <w:marTop w:val="0"/>
          <w:marBottom w:val="0"/>
          <w:divBdr>
            <w:top w:val="none" w:sz="0" w:space="0" w:color="auto"/>
            <w:left w:val="none" w:sz="0" w:space="0" w:color="auto"/>
            <w:bottom w:val="none" w:sz="0" w:space="0" w:color="auto"/>
            <w:right w:val="none" w:sz="0" w:space="0" w:color="auto"/>
          </w:divBdr>
        </w:div>
      </w:divsChild>
    </w:div>
    <w:div w:id="361396876">
      <w:bodyDiv w:val="1"/>
      <w:marLeft w:val="0"/>
      <w:marRight w:val="0"/>
      <w:marTop w:val="0"/>
      <w:marBottom w:val="0"/>
      <w:divBdr>
        <w:top w:val="none" w:sz="0" w:space="0" w:color="auto"/>
        <w:left w:val="none" w:sz="0" w:space="0" w:color="auto"/>
        <w:bottom w:val="none" w:sz="0" w:space="0" w:color="auto"/>
        <w:right w:val="none" w:sz="0" w:space="0" w:color="auto"/>
      </w:divBdr>
      <w:divsChild>
        <w:div w:id="93213155">
          <w:marLeft w:val="0"/>
          <w:marRight w:val="0"/>
          <w:marTop w:val="0"/>
          <w:marBottom w:val="0"/>
          <w:divBdr>
            <w:top w:val="none" w:sz="0" w:space="0" w:color="auto"/>
            <w:left w:val="none" w:sz="0" w:space="0" w:color="auto"/>
            <w:bottom w:val="none" w:sz="0" w:space="0" w:color="auto"/>
            <w:right w:val="none" w:sz="0" w:space="0" w:color="auto"/>
          </w:divBdr>
        </w:div>
        <w:div w:id="162014565">
          <w:marLeft w:val="0"/>
          <w:marRight w:val="0"/>
          <w:marTop w:val="0"/>
          <w:marBottom w:val="0"/>
          <w:divBdr>
            <w:top w:val="none" w:sz="0" w:space="0" w:color="auto"/>
            <w:left w:val="none" w:sz="0" w:space="0" w:color="auto"/>
            <w:bottom w:val="none" w:sz="0" w:space="0" w:color="auto"/>
            <w:right w:val="none" w:sz="0" w:space="0" w:color="auto"/>
          </w:divBdr>
        </w:div>
        <w:div w:id="509176519">
          <w:marLeft w:val="0"/>
          <w:marRight w:val="0"/>
          <w:marTop w:val="0"/>
          <w:marBottom w:val="0"/>
          <w:divBdr>
            <w:top w:val="none" w:sz="0" w:space="0" w:color="auto"/>
            <w:left w:val="none" w:sz="0" w:space="0" w:color="auto"/>
            <w:bottom w:val="none" w:sz="0" w:space="0" w:color="auto"/>
            <w:right w:val="none" w:sz="0" w:space="0" w:color="auto"/>
          </w:divBdr>
        </w:div>
        <w:div w:id="1943683270">
          <w:marLeft w:val="0"/>
          <w:marRight w:val="0"/>
          <w:marTop w:val="0"/>
          <w:marBottom w:val="0"/>
          <w:divBdr>
            <w:top w:val="none" w:sz="0" w:space="0" w:color="auto"/>
            <w:left w:val="none" w:sz="0" w:space="0" w:color="auto"/>
            <w:bottom w:val="none" w:sz="0" w:space="0" w:color="auto"/>
            <w:right w:val="none" w:sz="0" w:space="0" w:color="auto"/>
          </w:divBdr>
        </w:div>
        <w:div w:id="2021007789">
          <w:marLeft w:val="0"/>
          <w:marRight w:val="0"/>
          <w:marTop w:val="0"/>
          <w:marBottom w:val="0"/>
          <w:divBdr>
            <w:top w:val="none" w:sz="0" w:space="0" w:color="auto"/>
            <w:left w:val="none" w:sz="0" w:space="0" w:color="auto"/>
            <w:bottom w:val="none" w:sz="0" w:space="0" w:color="auto"/>
            <w:right w:val="none" w:sz="0" w:space="0" w:color="auto"/>
          </w:divBdr>
        </w:div>
        <w:div w:id="2080903491">
          <w:marLeft w:val="0"/>
          <w:marRight w:val="0"/>
          <w:marTop w:val="0"/>
          <w:marBottom w:val="0"/>
          <w:divBdr>
            <w:top w:val="none" w:sz="0" w:space="0" w:color="auto"/>
            <w:left w:val="none" w:sz="0" w:space="0" w:color="auto"/>
            <w:bottom w:val="none" w:sz="0" w:space="0" w:color="auto"/>
            <w:right w:val="none" w:sz="0" w:space="0" w:color="auto"/>
          </w:divBdr>
        </w:div>
        <w:div w:id="1468474746">
          <w:marLeft w:val="0"/>
          <w:marRight w:val="0"/>
          <w:marTop w:val="0"/>
          <w:marBottom w:val="0"/>
          <w:divBdr>
            <w:top w:val="none" w:sz="0" w:space="0" w:color="auto"/>
            <w:left w:val="none" w:sz="0" w:space="0" w:color="auto"/>
            <w:bottom w:val="none" w:sz="0" w:space="0" w:color="auto"/>
            <w:right w:val="none" w:sz="0" w:space="0" w:color="auto"/>
          </w:divBdr>
        </w:div>
        <w:div w:id="1461994010">
          <w:marLeft w:val="0"/>
          <w:marRight w:val="0"/>
          <w:marTop w:val="0"/>
          <w:marBottom w:val="0"/>
          <w:divBdr>
            <w:top w:val="none" w:sz="0" w:space="0" w:color="auto"/>
            <w:left w:val="none" w:sz="0" w:space="0" w:color="auto"/>
            <w:bottom w:val="none" w:sz="0" w:space="0" w:color="auto"/>
            <w:right w:val="none" w:sz="0" w:space="0" w:color="auto"/>
          </w:divBdr>
        </w:div>
        <w:div w:id="151411824">
          <w:marLeft w:val="0"/>
          <w:marRight w:val="0"/>
          <w:marTop w:val="0"/>
          <w:marBottom w:val="0"/>
          <w:divBdr>
            <w:top w:val="none" w:sz="0" w:space="0" w:color="auto"/>
            <w:left w:val="none" w:sz="0" w:space="0" w:color="auto"/>
            <w:bottom w:val="none" w:sz="0" w:space="0" w:color="auto"/>
            <w:right w:val="none" w:sz="0" w:space="0" w:color="auto"/>
          </w:divBdr>
        </w:div>
        <w:div w:id="1747796530">
          <w:marLeft w:val="0"/>
          <w:marRight w:val="0"/>
          <w:marTop w:val="0"/>
          <w:marBottom w:val="0"/>
          <w:divBdr>
            <w:top w:val="none" w:sz="0" w:space="0" w:color="auto"/>
            <w:left w:val="none" w:sz="0" w:space="0" w:color="auto"/>
            <w:bottom w:val="none" w:sz="0" w:space="0" w:color="auto"/>
            <w:right w:val="none" w:sz="0" w:space="0" w:color="auto"/>
          </w:divBdr>
        </w:div>
      </w:divsChild>
    </w:div>
    <w:div w:id="374738119">
      <w:bodyDiv w:val="1"/>
      <w:marLeft w:val="0"/>
      <w:marRight w:val="0"/>
      <w:marTop w:val="0"/>
      <w:marBottom w:val="0"/>
      <w:divBdr>
        <w:top w:val="none" w:sz="0" w:space="0" w:color="auto"/>
        <w:left w:val="none" w:sz="0" w:space="0" w:color="auto"/>
        <w:bottom w:val="none" w:sz="0" w:space="0" w:color="auto"/>
        <w:right w:val="none" w:sz="0" w:space="0" w:color="auto"/>
      </w:divBdr>
      <w:divsChild>
        <w:div w:id="470635585">
          <w:marLeft w:val="0"/>
          <w:marRight w:val="0"/>
          <w:marTop w:val="0"/>
          <w:marBottom w:val="0"/>
          <w:divBdr>
            <w:top w:val="none" w:sz="0" w:space="0" w:color="auto"/>
            <w:left w:val="none" w:sz="0" w:space="0" w:color="auto"/>
            <w:bottom w:val="none" w:sz="0" w:space="0" w:color="auto"/>
            <w:right w:val="none" w:sz="0" w:space="0" w:color="auto"/>
          </w:divBdr>
        </w:div>
        <w:div w:id="1700548299">
          <w:marLeft w:val="0"/>
          <w:marRight w:val="0"/>
          <w:marTop w:val="0"/>
          <w:marBottom w:val="0"/>
          <w:divBdr>
            <w:top w:val="none" w:sz="0" w:space="0" w:color="auto"/>
            <w:left w:val="none" w:sz="0" w:space="0" w:color="auto"/>
            <w:bottom w:val="none" w:sz="0" w:space="0" w:color="auto"/>
            <w:right w:val="none" w:sz="0" w:space="0" w:color="auto"/>
          </w:divBdr>
        </w:div>
        <w:div w:id="1335302198">
          <w:marLeft w:val="0"/>
          <w:marRight w:val="0"/>
          <w:marTop w:val="0"/>
          <w:marBottom w:val="0"/>
          <w:divBdr>
            <w:top w:val="none" w:sz="0" w:space="0" w:color="auto"/>
            <w:left w:val="none" w:sz="0" w:space="0" w:color="auto"/>
            <w:bottom w:val="none" w:sz="0" w:space="0" w:color="auto"/>
            <w:right w:val="none" w:sz="0" w:space="0" w:color="auto"/>
          </w:divBdr>
        </w:div>
        <w:div w:id="1528718076">
          <w:marLeft w:val="0"/>
          <w:marRight w:val="0"/>
          <w:marTop w:val="0"/>
          <w:marBottom w:val="0"/>
          <w:divBdr>
            <w:top w:val="none" w:sz="0" w:space="0" w:color="auto"/>
            <w:left w:val="none" w:sz="0" w:space="0" w:color="auto"/>
            <w:bottom w:val="none" w:sz="0" w:space="0" w:color="auto"/>
            <w:right w:val="none" w:sz="0" w:space="0" w:color="auto"/>
          </w:divBdr>
        </w:div>
        <w:div w:id="2144929766">
          <w:marLeft w:val="0"/>
          <w:marRight w:val="0"/>
          <w:marTop w:val="0"/>
          <w:marBottom w:val="0"/>
          <w:divBdr>
            <w:top w:val="none" w:sz="0" w:space="0" w:color="auto"/>
            <w:left w:val="none" w:sz="0" w:space="0" w:color="auto"/>
            <w:bottom w:val="none" w:sz="0" w:space="0" w:color="auto"/>
            <w:right w:val="none" w:sz="0" w:space="0" w:color="auto"/>
          </w:divBdr>
        </w:div>
      </w:divsChild>
    </w:div>
    <w:div w:id="395126355">
      <w:bodyDiv w:val="1"/>
      <w:marLeft w:val="0"/>
      <w:marRight w:val="0"/>
      <w:marTop w:val="0"/>
      <w:marBottom w:val="0"/>
      <w:divBdr>
        <w:top w:val="none" w:sz="0" w:space="0" w:color="auto"/>
        <w:left w:val="none" w:sz="0" w:space="0" w:color="auto"/>
        <w:bottom w:val="none" w:sz="0" w:space="0" w:color="auto"/>
        <w:right w:val="none" w:sz="0" w:space="0" w:color="auto"/>
      </w:divBdr>
      <w:divsChild>
        <w:div w:id="1403717861">
          <w:marLeft w:val="0"/>
          <w:marRight w:val="0"/>
          <w:marTop w:val="0"/>
          <w:marBottom w:val="0"/>
          <w:divBdr>
            <w:top w:val="none" w:sz="0" w:space="0" w:color="auto"/>
            <w:left w:val="none" w:sz="0" w:space="0" w:color="auto"/>
            <w:bottom w:val="none" w:sz="0" w:space="0" w:color="auto"/>
            <w:right w:val="none" w:sz="0" w:space="0" w:color="auto"/>
          </w:divBdr>
        </w:div>
        <w:div w:id="1428650941">
          <w:marLeft w:val="0"/>
          <w:marRight w:val="0"/>
          <w:marTop w:val="0"/>
          <w:marBottom w:val="0"/>
          <w:divBdr>
            <w:top w:val="none" w:sz="0" w:space="0" w:color="auto"/>
            <w:left w:val="none" w:sz="0" w:space="0" w:color="auto"/>
            <w:bottom w:val="none" w:sz="0" w:space="0" w:color="auto"/>
            <w:right w:val="none" w:sz="0" w:space="0" w:color="auto"/>
          </w:divBdr>
        </w:div>
        <w:div w:id="837500092">
          <w:marLeft w:val="0"/>
          <w:marRight w:val="0"/>
          <w:marTop w:val="0"/>
          <w:marBottom w:val="0"/>
          <w:divBdr>
            <w:top w:val="none" w:sz="0" w:space="0" w:color="auto"/>
            <w:left w:val="none" w:sz="0" w:space="0" w:color="auto"/>
            <w:bottom w:val="none" w:sz="0" w:space="0" w:color="auto"/>
            <w:right w:val="none" w:sz="0" w:space="0" w:color="auto"/>
          </w:divBdr>
        </w:div>
        <w:div w:id="2144536514">
          <w:marLeft w:val="0"/>
          <w:marRight w:val="0"/>
          <w:marTop w:val="0"/>
          <w:marBottom w:val="0"/>
          <w:divBdr>
            <w:top w:val="none" w:sz="0" w:space="0" w:color="auto"/>
            <w:left w:val="none" w:sz="0" w:space="0" w:color="auto"/>
            <w:bottom w:val="none" w:sz="0" w:space="0" w:color="auto"/>
            <w:right w:val="none" w:sz="0" w:space="0" w:color="auto"/>
          </w:divBdr>
        </w:div>
        <w:div w:id="514198483">
          <w:marLeft w:val="0"/>
          <w:marRight w:val="0"/>
          <w:marTop w:val="0"/>
          <w:marBottom w:val="0"/>
          <w:divBdr>
            <w:top w:val="none" w:sz="0" w:space="0" w:color="auto"/>
            <w:left w:val="none" w:sz="0" w:space="0" w:color="auto"/>
            <w:bottom w:val="none" w:sz="0" w:space="0" w:color="auto"/>
            <w:right w:val="none" w:sz="0" w:space="0" w:color="auto"/>
          </w:divBdr>
        </w:div>
        <w:div w:id="417942766">
          <w:marLeft w:val="0"/>
          <w:marRight w:val="0"/>
          <w:marTop w:val="0"/>
          <w:marBottom w:val="0"/>
          <w:divBdr>
            <w:top w:val="none" w:sz="0" w:space="0" w:color="auto"/>
            <w:left w:val="none" w:sz="0" w:space="0" w:color="auto"/>
            <w:bottom w:val="none" w:sz="0" w:space="0" w:color="auto"/>
            <w:right w:val="none" w:sz="0" w:space="0" w:color="auto"/>
          </w:divBdr>
        </w:div>
        <w:div w:id="1831100271">
          <w:marLeft w:val="0"/>
          <w:marRight w:val="0"/>
          <w:marTop w:val="0"/>
          <w:marBottom w:val="0"/>
          <w:divBdr>
            <w:top w:val="none" w:sz="0" w:space="0" w:color="auto"/>
            <w:left w:val="none" w:sz="0" w:space="0" w:color="auto"/>
            <w:bottom w:val="none" w:sz="0" w:space="0" w:color="auto"/>
            <w:right w:val="none" w:sz="0" w:space="0" w:color="auto"/>
          </w:divBdr>
        </w:div>
        <w:div w:id="1344940212">
          <w:marLeft w:val="0"/>
          <w:marRight w:val="0"/>
          <w:marTop w:val="0"/>
          <w:marBottom w:val="0"/>
          <w:divBdr>
            <w:top w:val="none" w:sz="0" w:space="0" w:color="auto"/>
            <w:left w:val="none" w:sz="0" w:space="0" w:color="auto"/>
            <w:bottom w:val="none" w:sz="0" w:space="0" w:color="auto"/>
            <w:right w:val="none" w:sz="0" w:space="0" w:color="auto"/>
          </w:divBdr>
        </w:div>
      </w:divsChild>
    </w:div>
    <w:div w:id="413628896">
      <w:bodyDiv w:val="1"/>
      <w:marLeft w:val="0"/>
      <w:marRight w:val="0"/>
      <w:marTop w:val="0"/>
      <w:marBottom w:val="0"/>
      <w:divBdr>
        <w:top w:val="none" w:sz="0" w:space="0" w:color="auto"/>
        <w:left w:val="none" w:sz="0" w:space="0" w:color="auto"/>
        <w:bottom w:val="none" w:sz="0" w:space="0" w:color="auto"/>
        <w:right w:val="none" w:sz="0" w:space="0" w:color="auto"/>
      </w:divBdr>
      <w:divsChild>
        <w:div w:id="1081411233">
          <w:marLeft w:val="0"/>
          <w:marRight w:val="0"/>
          <w:marTop w:val="0"/>
          <w:marBottom w:val="0"/>
          <w:divBdr>
            <w:top w:val="none" w:sz="0" w:space="0" w:color="auto"/>
            <w:left w:val="none" w:sz="0" w:space="0" w:color="auto"/>
            <w:bottom w:val="none" w:sz="0" w:space="0" w:color="auto"/>
            <w:right w:val="none" w:sz="0" w:space="0" w:color="auto"/>
          </w:divBdr>
        </w:div>
        <w:div w:id="1461876928">
          <w:marLeft w:val="0"/>
          <w:marRight w:val="0"/>
          <w:marTop w:val="0"/>
          <w:marBottom w:val="0"/>
          <w:divBdr>
            <w:top w:val="none" w:sz="0" w:space="0" w:color="auto"/>
            <w:left w:val="none" w:sz="0" w:space="0" w:color="auto"/>
            <w:bottom w:val="none" w:sz="0" w:space="0" w:color="auto"/>
            <w:right w:val="none" w:sz="0" w:space="0" w:color="auto"/>
          </w:divBdr>
        </w:div>
        <w:div w:id="2089450913">
          <w:marLeft w:val="0"/>
          <w:marRight w:val="0"/>
          <w:marTop w:val="0"/>
          <w:marBottom w:val="0"/>
          <w:divBdr>
            <w:top w:val="none" w:sz="0" w:space="0" w:color="auto"/>
            <w:left w:val="none" w:sz="0" w:space="0" w:color="auto"/>
            <w:bottom w:val="none" w:sz="0" w:space="0" w:color="auto"/>
            <w:right w:val="none" w:sz="0" w:space="0" w:color="auto"/>
          </w:divBdr>
        </w:div>
        <w:div w:id="784156699">
          <w:marLeft w:val="0"/>
          <w:marRight w:val="0"/>
          <w:marTop w:val="0"/>
          <w:marBottom w:val="0"/>
          <w:divBdr>
            <w:top w:val="none" w:sz="0" w:space="0" w:color="auto"/>
            <w:left w:val="none" w:sz="0" w:space="0" w:color="auto"/>
            <w:bottom w:val="none" w:sz="0" w:space="0" w:color="auto"/>
            <w:right w:val="none" w:sz="0" w:space="0" w:color="auto"/>
          </w:divBdr>
        </w:div>
        <w:div w:id="1099060343">
          <w:marLeft w:val="0"/>
          <w:marRight w:val="0"/>
          <w:marTop w:val="0"/>
          <w:marBottom w:val="0"/>
          <w:divBdr>
            <w:top w:val="none" w:sz="0" w:space="0" w:color="auto"/>
            <w:left w:val="none" w:sz="0" w:space="0" w:color="auto"/>
            <w:bottom w:val="none" w:sz="0" w:space="0" w:color="auto"/>
            <w:right w:val="none" w:sz="0" w:space="0" w:color="auto"/>
          </w:divBdr>
        </w:div>
        <w:div w:id="1916546793">
          <w:marLeft w:val="0"/>
          <w:marRight w:val="0"/>
          <w:marTop w:val="0"/>
          <w:marBottom w:val="0"/>
          <w:divBdr>
            <w:top w:val="none" w:sz="0" w:space="0" w:color="auto"/>
            <w:left w:val="none" w:sz="0" w:space="0" w:color="auto"/>
            <w:bottom w:val="none" w:sz="0" w:space="0" w:color="auto"/>
            <w:right w:val="none" w:sz="0" w:space="0" w:color="auto"/>
          </w:divBdr>
        </w:div>
        <w:div w:id="1115371207">
          <w:marLeft w:val="0"/>
          <w:marRight w:val="0"/>
          <w:marTop w:val="0"/>
          <w:marBottom w:val="0"/>
          <w:divBdr>
            <w:top w:val="none" w:sz="0" w:space="0" w:color="auto"/>
            <w:left w:val="none" w:sz="0" w:space="0" w:color="auto"/>
            <w:bottom w:val="none" w:sz="0" w:space="0" w:color="auto"/>
            <w:right w:val="none" w:sz="0" w:space="0" w:color="auto"/>
          </w:divBdr>
        </w:div>
        <w:div w:id="198395773">
          <w:marLeft w:val="0"/>
          <w:marRight w:val="0"/>
          <w:marTop w:val="0"/>
          <w:marBottom w:val="0"/>
          <w:divBdr>
            <w:top w:val="none" w:sz="0" w:space="0" w:color="auto"/>
            <w:left w:val="none" w:sz="0" w:space="0" w:color="auto"/>
            <w:bottom w:val="none" w:sz="0" w:space="0" w:color="auto"/>
            <w:right w:val="none" w:sz="0" w:space="0" w:color="auto"/>
          </w:divBdr>
        </w:div>
        <w:div w:id="658073408">
          <w:marLeft w:val="0"/>
          <w:marRight w:val="0"/>
          <w:marTop w:val="0"/>
          <w:marBottom w:val="0"/>
          <w:divBdr>
            <w:top w:val="none" w:sz="0" w:space="0" w:color="auto"/>
            <w:left w:val="none" w:sz="0" w:space="0" w:color="auto"/>
            <w:bottom w:val="none" w:sz="0" w:space="0" w:color="auto"/>
            <w:right w:val="none" w:sz="0" w:space="0" w:color="auto"/>
          </w:divBdr>
        </w:div>
        <w:div w:id="496582505">
          <w:marLeft w:val="0"/>
          <w:marRight w:val="0"/>
          <w:marTop w:val="0"/>
          <w:marBottom w:val="0"/>
          <w:divBdr>
            <w:top w:val="none" w:sz="0" w:space="0" w:color="auto"/>
            <w:left w:val="none" w:sz="0" w:space="0" w:color="auto"/>
            <w:bottom w:val="none" w:sz="0" w:space="0" w:color="auto"/>
            <w:right w:val="none" w:sz="0" w:space="0" w:color="auto"/>
          </w:divBdr>
        </w:div>
        <w:div w:id="1219391253">
          <w:marLeft w:val="0"/>
          <w:marRight w:val="0"/>
          <w:marTop w:val="0"/>
          <w:marBottom w:val="0"/>
          <w:divBdr>
            <w:top w:val="none" w:sz="0" w:space="0" w:color="auto"/>
            <w:left w:val="none" w:sz="0" w:space="0" w:color="auto"/>
            <w:bottom w:val="none" w:sz="0" w:space="0" w:color="auto"/>
            <w:right w:val="none" w:sz="0" w:space="0" w:color="auto"/>
          </w:divBdr>
        </w:div>
        <w:div w:id="494610612">
          <w:marLeft w:val="0"/>
          <w:marRight w:val="0"/>
          <w:marTop w:val="0"/>
          <w:marBottom w:val="0"/>
          <w:divBdr>
            <w:top w:val="none" w:sz="0" w:space="0" w:color="auto"/>
            <w:left w:val="none" w:sz="0" w:space="0" w:color="auto"/>
            <w:bottom w:val="none" w:sz="0" w:space="0" w:color="auto"/>
            <w:right w:val="none" w:sz="0" w:space="0" w:color="auto"/>
          </w:divBdr>
        </w:div>
        <w:div w:id="221404612">
          <w:marLeft w:val="0"/>
          <w:marRight w:val="0"/>
          <w:marTop w:val="0"/>
          <w:marBottom w:val="0"/>
          <w:divBdr>
            <w:top w:val="none" w:sz="0" w:space="0" w:color="auto"/>
            <w:left w:val="none" w:sz="0" w:space="0" w:color="auto"/>
            <w:bottom w:val="none" w:sz="0" w:space="0" w:color="auto"/>
            <w:right w:val="none" w:sz="0" w:space="0" w:color="auto"/>
          </w:divBdr>
        </w:div>
        <w:div w:id="1307126138">
          <w:marLeft w:val="0"/>
          <w:marRight w:val="0"/>
          <w:marTop w:val="0"/>
          <w:marBottom w:val="0"/>
          <w:divBdr>
            <w:top w:val="none" w:sz="0" w:space="0" w:color="auto"/>
            <w:left w:val="none" w:sz="0" w:space="0" w:color="auto"/>
            <w:bottom w:val="none" w:sz="0" w:space="0" w:color="auto"/>
            <w:right w:val="none" w:sz="0" w:space="0" w:color="auto"/>
          </w:divBdr>
        </w:div>
        <w:div w:id="923222270">
          <w:marLeft w:val="0"/>
          <w:marRight w:val="0"/>
          <w:marTop w:val="0"/>
          <w:marBottom w:val="0"/>
          <w:divBdr>
            <w:top w:val="none" w:sz="0" w:space="0" w:color="auto"/>
            <w:left w:val="none" w:sz="0" w:space="0" w:color="auto"/>
            <w:bottom w:val="none" w:sz="0" w:space="0" w:color="auto"/>
            <w:right w:val="none" w:sz="0" w:space="0" w:color="auto"/>
          </w:divBdr>
        </w:div>
        <w:div w:id="1665013580">
          <w:marLeft w:val="0"/>
          <w:marRight w:val="0"/>
          <w:marTop w:val="0"/>
          <w:marBottom w:val="0"/>
          <w:divBdr>
            <w:top w:val="none" w:sz="0" w:space="0" w:color="auto"/>
            <w:left w:val="none" w:sz="0" w:space="0" w:color="auto"/>
            <w:bottom w:val="none" w:sz="0" w:space="0" w:color="auto"/>
            <w:right w:val="none" w:sz="0" w:space="0" w:color="auto"/>
          </w:divBdr>
        </w:div>
        <w:div w:id="1459295918">
          <w:marLeft w:val="0"/>
          <w:marRight w:val="0"/>
          <w:marTop w:val="0"/>
          <w:marBottom w:val="0"/>
          <w:divBdr>
            <w:top w:val="none" w:sz="0" w:space="0" w:color="auto"/>
            <w:left w:val="none" w:sz="0" w:space="0" w:color="auto"/>
            <w:bottom w:val="none" w:sz="0" w:space="0" w:color="auto"/>
            <w:right w:val="none" w:sz="0" w:space="0" w:color="auto"/>
          </w:divBdr>
        </w:div>
        <w:div w:id="620916409">
          <w:marLeft w:val="0"/>
          <w:marRight w:val="0"/>
          <w:marTop w:val="0"/>
          <w:marBottom w:val="0"/>
          <w:divBdr>
            <w:top w:val="none" w:sz="0" w:space="0" w:color="auto"/>
            <w:left w:val="none" w:sz="0" w:space="0" w:color="auto"/>
            <w:bottom w:val="none" w:sz="0" w:space="0" w:color="auto"/>
            <w:right w:val="none" w:sz="0" w:space="0" w:color="auto"/>
          </w:divBdr>
        </w:div>
        <w:div w:id="1357657527">
          <w:marLeft w:val="0"/>
          <w:marRight w:val="0"/>
          <w:marTop w:val="0"/>
          <w:marBottom w:val="0"/>
          <w:divBdr>
            <w:top w:val="none" w:sz="0" w:space="0" w:color="auto"/>
            <w:left w:val="none" w:sz="0" w:space="0" w:color="auto"/>
            <w:bottom w:val="none" w:sz="0" w:space="0" w:color="auto"/>
            <w:right w:val="none" w:sz="0" w:space="0" w:color="auto"/>
          </w:divBdr>
        </w:div>
        <w:div w:id="1325622413">
          <w:marLeft w:val="0"/>
          <w:marRight w:val="0"/>
          <w:marTop w:val="0"/>
          <w:marBottom w:val="0"/>
          <w:divBdr>
            <w:top w:val="none" w:sz="0" w:space="0" w:color="auto"/>
            <w:left w:val="none" w:sz="0" w:space="0" w:color="auto"/>
            <w:bottom w:val="none" w:sz="0" w:space="0" w:color="auto"/>
            <w:right w:val="none" w:sz="0" w:space="0" w:color="auto"/>
          </w:divBdr>
        </w:div>
      </w:divsChild>
    </w:div>
    <w:div w:id="416289942">
      <w:bodyDiv w:val="1"/>
      <w:marLeft w:val="0"/>
      <w:marRight w:val="0"/>
      <w:marTop w:val="0"/>
      <w:marBottom w:val="0"/>
      <w:divBdr>
        <w:top w:val="none" w:sz="0" w:space="0" w:color="auto"/>
        <w:left w:val="none" w:sz="0" w:space="0" w:color="auto"/>
        <w:bottom w:val="none" w:sz="0" w:space="0" w:color="auto"/>
        <w:right w:val="none" w:sz="0" w:space="0" w:color="auto"/>
      </w:divBdr>
      <w:divsChild>
        <w:div w:id="1268927454">
          <w:marLeft w:val="0"/>
          <w:marRight w:val="0"/>
          <w:marTop w:val="0"/>
          <w:marBottom w:val="0"/>
          <w:divBdr>
            <w:top w:val="none" w:sz="0" w:space="0" w:color="auto"/>
            <w:left w:val="none" w:sz="0" w:space="0" w:color="auto"/>
            <w:bottom w:val="none" w:sz="0" w:space="0" w:color="auto"/>
            <w:right w:val="none" w:sz="0" w:space="0" w:color="auto"/>
          </w:divBdr>
        </w:div>
        <w:div w:id="469325767">
          <w:marLeft w:val="0"/>
          <w:marRight w:val="0"/>
          <w:marTop w:val="0"/>
          <w:marBottom w:val="0"/>
          <w:divBdr>
            <w:top w:val="none" w:sz="0" w:space="0" w:color="auto"/>
            <w:left w:val="none" w:sz="0" w:space="0" w:color="auto"/>
            <w:bottom w:val="none" w:sz="0" w:space="0" w:color="auto"/>
            <w:right w:val="none" w:sz="0" w:space="0" w:color="auto"/>
          </w:divBdr>
        </w:div>
        <w:div w:id="85737422">
          <w:marLeft w:val="0"/>
          <w:marRight w:val="0"/>
          <w:marTop w:val="0"/>
          <w:marBottom w:val="0"/>
          <w:divBdr>
            <w:top w:val="none" w:sz="0" w:space="0" w:color="auto"/>
            <w:left w:val="none" w:sz="0" w:space="0" w:color="auto"/>
            <w:bottom w:val="none" w:sz="0" w:space="0" w:color="auto"/>
            <w:right w:val="none" w:sz="0" w:space="0" w:color="auto"/>
          </w:divBdr>
        </w:div>
        <w:div w:id="1462533512">
          <w:marLeft w:val="0"/>
          <w:marRight w:val="0"/>
          <w:marTop w:val="0"/>
          <w:marBottom w:val="0"/>
          <w:divBdr>
            <w:top w:val="none" w:sz="0" w:space="0" w:color="auto"/>
            <w:left w:val="none" w:sz="0" w:space="0" w:color="auto"/>
            <w:bottom w:val="none" w:sz="0" w:space="0" w:color="auto"/>
            <w:right w:val="none" w:sz="0" w:space="0" w:color="auto"/>
          </w:divBdr>
        </w:div>
        <w:div w:id="1690571272">
          <w:marLeft w:val="0"/>
          <w:marRight w:val="0"/>
          <w:marTop w:val="0"/>
          <w:marBottom w:val="0"/>
          <w:divBdr>
            <w:top w:val="none" w:sz="0" w:space="0" w:color="auto"/>
            <w:left w:val="none" w:sz="0" w:space="0" w:color="auto"/>
            <w:bottom w:val="none" w:sz="0" w:space="0" w:color="auto"/>
            <w:right w:val="none" w:sz="0" w:space="0" w:color="auto"/>
          </w:divBdr>
        </w:div>
        <w:div w:id="954561738">
          <w:marLeft w:val="0"/>
          <w:marRight w:val="0"/>
          <w:marTop w:val="0"/>
          <w:marBottom w:val="0"/>
          <w:divBdr>
            <w:top w:val="none" w:sz="0" w:space="0" w:color="auto"/>
            <w:left w:val="none" w:sz="0" w:space="0" w:color="auto"/>
            <w:bottom w:val="none" w:sz="0" w:space="0" w:color="auto"/>
            <w:right w:val="none" w:sz="0" w:space="0" w:color="auto"/>
          </w:divBdr>
        </w:div>
        <w:div w:id="182787502">
          <w:marLeft w:val="0"/>
          <w:marRight w:val="0"/>
          <w:marTop w:val="0"/>
          <w:marBottom w:val="0"/>
          <w:divBdr>
            <w:top w:val="none" w:sz="0" w:space="0" w:color="auto"/>
            <w:left w:val="none" w:sz="0" w:space="0" w:color="auto"/>
            <w:bottom w:val="none" w:sz="0" w:space="0" w:color="auto"/>
            <w:right w:val="none" w:sz="0" w:space="0" w:color="auto"/>
          </w:divBdr>
        </w:div>
        <w:div w:id="603462822">
          <w:marLeft w:val="0"/>
          <w:marRight w:val="0"/>
          <w:marTop w:val="0"/>
          <w:marBottom w:val="0"/>
          <w:divBdr>
            <w:top w:val="none" w:sz="0" w:space="0" w:color="auto"/>
            <w:left w:val="none" w:sz="0" w:space="0" w:color="auto"/>
            <w:bottom w:val="none" w:sz="0" w:space="0" w:color="auto"/>
            <w:right w:val="none" w:sz="0" w:space="0" w:color="auto"/>
          </w:divBdr>
        </w:div>
        <w:div w:id="638611948">
          <w:marLeft w:val="0"/>
          <w:marRight w:val="0"/>
          <w:marTop w:val="0"/>
          <w:marBottom w:val="0"/>
          <w:divBdr>
            <w:top w:val="none" w:sz="0" w:space="0" w:color="auto"/>
            <w:left w:val="none" w:sz="0" w:space="0" w:color="auto"/>
            <w:bottom w:val="none" w:sz="0" w:space="0" w:color="auto"/>
            <w:right w:val="none" w:sz="0" w:space="0" w:color="auto"/>
          </w:divBdr>
        </w:div>
        <w:div w:id="235435162">
          <w:marLeft w:val="0"/>
          <w:marRight w:val="0"/>
          <w:marTop w:val="0"/>
          <w:marBottom w:val="0"/>
          <w:divBdr>
            <w:top w:val="none" w:sz="0" w:space="0" w:color="auto"/>
            <w:left w:val="none" w:sz="0" w:space="0" w:color="auto"/>
            <w:bottom w:val="none" w:sz="0" w:space="0" w:color="auto"/>
            <w:right w:val="none" w:sz="0" w:space="0" w:color="auto"/>
          </w:divBdr>
        </w:div>
        <w:div w:id="1336760688">
          <w:marLeft w:val="0"/>
          <w:marRight w:val="0"/>
          <w:marTop w:val="0"/>
          <w:marBottom w:val="0"/>
          <w:divBdr>
            <w:top w:val="none" w:sz="0" w:space="0" w:color="auto"/>
            <w:left w:val="none" w:sz="0" w:space="0" w:color="auto"/>
            <w:bottom w:val="none" w:sz="0" w:space="0" w:color="auto"/>
            <w:right w:val="none" w:sz="0" w:space="0" w:color="auto"/>
          </w:divBdr>
        </w:div>
        <w:div w:id="1248226294">
          <w:marLeft w:val="0"/>
          <w:marRight w:val="0"/>
          <w:marTop w:val="0"/>
          <w:marBottom w:val="0"/>
          <w:divBdr>
            <w:top w:val="none" w:sz="0" w:space="0" w:color="auto"/>
            <w:left w:val="none" w:sz="0" w:space="0" w:color="auto"/>
            <w:bottom w:val="none" w:sz="0" w:space="0" w:color="auto"/>
            <w:right w:val="none" w:sz="0" w:space="0" w:color="auto"/>
          </w:divBdr>
        </w:div>
        <w:div w:id="1666009688">
          <w:marLeft w:val="0"/>
          <w:marRight w:val="0"/>
          <w:marTop w:val="0"/>
          <w:marBottom w:val="0"/>
          <w:divBdr>
            <w:top w:val="none" w:sz="0" w:space="0" w:color="auto"/>
            <w:left w:val="none" w:sz="0" w:space="0" w:color="auto"/>
            <w:bottom w:val="none" w:sz="0" w:space="0" w:color="auto"/>
            <w:right w:val="none" w:sz="0" w:space="0" w:color="auto"/>
          </w:divBdr>
        </w:div>
        <w:div w:id="1029523450">
          <w:marLeft w:val="0"/>
          <w:marRight w:val="0"/>
          <w:marTop w:val="0"/>
          <w:marBottom w:val="0"/>
          <w:divBdr>
            <w:top w:val="none" w:sz="0" w:space="0" w:color="auto"/>
            <w:left w:val="none" w:sz="0" w:space="0" w:color="auto"/>
            <w:bottom w:val="none" w:sz="0" w:space="0" w:color="auto"/>
            <w:right w:val="none" w:sz="0" w:space="0" w:color="auto"/>
          </w:divBdr>
        </w:div>
        <w:div w:id="1730107439">
          <w:marLeft w:val="0"/>
          <w:marRight w:val="0"/>
          <w:marTop w:val="0"/>
          <w:marBottom w:val="0"/>
          <w:divBdr>
            <w:top w:val="none" w:sz="0" w:space="0" w:color="auto"/>
            <w:left w:val="none" w:sz="0" w:space="0" w:color="auto"/>
            <w:bottom w:val="none" w:sz="0" w:space="0" w:color="auto"/>
            <w:right w:val="none" w:sz="0" w:space="0" w:color="auto"/>
          </w:divBdr>
        </w:div>
        <w:div w:id="799693381">
          <w:marLeft w:val="0"/>
          <w:marRight w:val="0"/>
          <w:marTop w:val="0"/>
          <w:marBottom w:val="0"/>
          <w:divBdr>
            <w:top w:val="none" w:sz="0" w:space="0" w:color="auto"/>
            <w:left w:val="none" w:sz="0" w:space="0" w:color="auto"/>
            <w:bottom w:val="none" w:sz="0" w:space="0" w:color="auto"/>
            <w:right w:val="none" w:sz="0" w:space="0" w:color="auto"/>
          </w:divBdr>
        </w:div>
        <w:div w:id="765923049">
          <w:marLeft w:val="0"/>
          <w:marRight w:val="0"/>
          <w:marTop w:val="0"/>
          <w:marBottom w:val="0"/>
          <w:divBdr>
            <w:top w:val="none" w:sz="0" w:space="0" w:color="auto"/>
            <w:left w:val="none" w:sz="0" w:space="0" w:color="auto"/>
            <w:bottom w:val="none" w:sz="0" w:space="0" w:color="auto"/>
            <w:right w:val="none" w:sz="0" w:space="0" w:color="auto"/>
          </w:divBdr>
        </w:div>
      </w:divsChild>
    </w:div>
    <w:div w:id="418602271">
      <w:bodyDiv w:val="1"/>
      <w:marLeft w:val="0"/>
      <w:marRight w:val="0"/>
      <w:marTop w:val="0"/>
      <w:marBottom w:val="0"/>
      <w:divBdr>
        <w:top w:val="none" w:sz="0" w:space="0" w:color="auto"/>
        <w:left w:val="none" w:sz="0" w:space="0" w:color="auto"/>
        <w:bottom w:val="none" w:sz="0" w:space="0" w:color="auto"/>
        <w:right w:val="none" w:sz="0" w:space="0" w:color="auto"/>
      </w:divBdr>
      <w:divsChild>
        <w:div w:id="664434623">
          <w:marLeft w:val="0"/>
          <w:marRight w:val="0"/>
          <w:marTop w:val="0"/>
          <w:marBottom w:val="0"/>
          <w:divBdr>
            <w:top w:val="none" w:sz="0" w:space="0" w:color="auto"/>
            <w:left w:val="none" w:sz="0" w:space="0" w:color="auto"/>
            <w:bottom w:val="none" w:sz="0" w:space="0" w:color="auto"/>
            <w:right w:val="none" w:sz="0" w:space="0" w:color="auto"/>
          </w:divBdr>
        </w:div>
        <w:div w:id="2075005703">
          <w:marLeft w:val="0"/>
          <w:marRight w:val="0"/>
          <w:marTop w:val="0"/>
          <w:marBottom w:val="0"/>
          <w:divBdr>
            <w:top w:val="none" w:sz="0" w:space="0" w:color="auto"/>
            <w:left w:val="none" w:sz="0" w:space="0" w:color="auto"/>
            <w:bottom w:val="none" w:sz="0" w:space="0" w:color="auto"/>
            <w:right w:val="none" w:sz="0" w:space="0" w:color="auto"/>
          </w:divBdr>
        </w:div>
        <w:div w:id="198779941">
          <w:marLeft w:val="0"/>
          <w:marRight w:val="0"/>
          <w:marTop w:val="0"/>
          <w:marBottom w:val="0"/>
          <w:divBdr>
            <w:top w:val="none" w:sz="0" w:space="0" w:color="auto"/>
            <w:left w:val="none" w:sz="0" w:space="0" w:color="auto"/>
            <w:bottom w:val="none" w:sz="0" w:space="0" w:color="auto"/>
            <w:right w:val="none" w:sz="0" w:space="0" w:color="auto"/>
          </w:divBdr>
        </w:div>
        <w:div w:id="1142699653">
          <w:marLeft w:val="0"/>
          <w:marRight w:val="0"/>
          <w:marTop w:val="0"/>
          <w:marBottom w:val="0"/>
          <w:divBdr>
            <w:top w:val="none" w:sz="0" w:space="0" w:color="auto"/>
            <w:left w:val="none" w:sz="0" w:space="0" w:color="auto"/>
            <w:bottom w:val="none" w:sz="0" w:space="0" w:color="auto"/>
            <w:right w:val="none" w:sz="0" w:space="0" w:color="auto"/>
          </w:divBdr>
        </w:div>
        <w:div w:id="701979275">
          <w:marLeft w:val="0"/>
          <w:marRight w:val="0"/>
          <w:marTop w:val="0"/>
          <w:marBottom w:val="0"/>
          <w:divBdr>
            <w:top w:val="none" w:sz="0" w:space="0" w:color="auto"/>
            <w:left w:val="none" w:sz="0" w:space="0" w:color="auto"/>
            <w:bottom w:val="none" w:sz="0" w:space="0" w:color="auto"/>
            <w:right w:val="none" w:sz="0" w:space="0" w:color="auto"/>
          </w:divBdr>
        </w:div>
        <w:div w:id="891497182">
          <w:marLeft w:val="0"/>
          <w:marRight w:val="0"/>
          <w:marTop w:val="0"/>
          <w:marBottom w:val="0"/>
          <w:divBdr>
            <w:top w:val="none" w:sz="0" w:space="0" w:color="auto"/>
            <w:left w:val="none" w:sz="0" w:space="0" w:color="auto"/>
            <w:bottom w:val="none" w:sz="0" w:space="0" w:color="auto"/>
            <w:right w:val="none" w:sz="0" w:space="0" w:color="auto"/>
          </w:divBdr>
        </w:div>
      </w:divsChild>
    </w:div>
    <w:div w:id="444664360">
      <w:bodyDiv w:val="1"/>
      <w:marLeft w:val="0"/>
      <w:marRight w:val="0"/>
      <w:marTop w:val="0"/>
      <w:marBottom w:val="0"/>
      <w:divBdr>
        <w:top w:val="none" w:sz="0" w:space="0" w:color="auto"/>
        <w:left w:val="none" w:sz="0" w:space="0" w:color="auto"/>
        <w:bottom w:val="none" w:sz="0" w:space="0" w:color="auto"/>
        <w:right w:val="none" w:sz="0" w:space="0" w:color="auto"/>
      </w:divBdr>
      <w:divsChild>
        <w:div w:id="2043703300">
          <w:marLeft w:val="0"/>
          <w:marRight w:val="0"/>
          <w:marTop w:val="0"/>
          <w:marBottom w:val="0"/>
          <w:divBdr>
            <w:top w:val="none" w:sz="0" w:space="0" w:color="auto"/>
            <w:left w:val="none" w:sz="0" w:space="0" w:color="auto"/>
            <w:bottom w:val="none" w:sz="0" w:space="0" w:color="auto"/>
            <w:right w:val="none" w:sz="0" w:space="0" w:color="auto"/>
          </w:divBdr>
        </w:div>
        <w:div w:id="1872766698">
          <w:marLeft w:val="0"/>
          <w:marRight w:val="0"/>
          <w:marTop w:val="0"/>
          <w:marBottom w:val="0"/>
          <w:divBdr>
            <w:top w:val="none" w:sz="0" w:space="0" w:color="auto"/>
            <w:left w:val="none" w:sz="0" w:space="0" w:color="auto"/>
            <w:bottom w:val="none" w:sz="0" w:space="0" w:color="auto"/>
            <w:right w:val="none" w:sz="0" w:space="0" w:color="auto"/>
          </w:divBdr>
        </w:div>
        <w:div w:id="2132556305">
          <w:marLeft w:val="0"/>
          <w:marRight w:val="0"/>
          <w:marTop w:val="0"/>
          <w:marBottom w:val="0"/>
          <w:divBdr>
            <w:top w:val="none" w:sz="0" w:space="0" w:color="auto"/>
            <w:left w:val="none" w:sz="0" w:space="0" w:color="auto"/>
            <w:bottom w:val="none" w:sz="0" w:space="0" w:color="auto"/>
            <w:right w:val="none" w:sz="0" w:space="0" w:color="auto"/>
          </w:divBdr>
        </w:div>
        <w:div w:id="849830275">
          <w:marLeft w:val="0"/>
          <w:marRight w:val="0"/>
          <w:marTop w:val="0"/>
          <w:marBottom w:val="0"/>
          <w:divBdr>
            <w:top w:val="none" w:sz="0" w:space="0" w:color="auto"/>
            <w:left w:val="none" w:sz="0" w:space="0" w:color="auto"/>
            <w:bottom w:val="none" w:sz="0" w:space="0" w:color="auto"/>
            <w:right w:val="none" w:sz="0" w:space="0" w:color="auto"/>
          </w:divBdr>
        </w:div>
        <w:div w:id="203762643">
          <w:marLeft w:val="0"/>
          <w:marRight w:val="0"/>
          <w:marTop w:val="0"/>
          <w:marBottom w:val="0"/>
          <w:divBdr>
            <w:top w:val="none" w:sz="0" w:space="0" w:color="auto"/>
            <w:left w:val="none" w:sz="0" w:space="0" w:color="auto"/>
            <w:bottom w:val="none" w:sz="0" w:space="0" w:color="auto"/>
            <w:right w:val="none" w:sz="0" w:space="0" w:color="auto"/>
          </w:divBdr>
        </w:div>
        <w:div w:id="1142890678">
          <w:marLeft w:val="0"/>
          <w:marRight w:val="0"/>
          <w:marTop w:val="0"/>
          <w:marBottom w:val="0"/>
          <w:divBdr>
            <w:top w:val="none" w:sz="0" w:space="0" w:color="auto"/>
            <w:left w:val="none" w:sz="0" w:space="0" w:color="auto"/>
            <w:bottom w:val="none" w:sz="0" w:space="0" w:color="auto"/>
            <w:right w:val="none" w:sz="0" w:space="0" w:color="auto"/>
          </w:divBdr>
        </w:div>
        <w:div w:id="1771077627">
          <w:marLeft w:val="0"/>
          <w:marRight w:val="0"/>
          <w:marTop w:val="0"/>
          <w:marBottom w:val="0"/>
          <w:divBdr>
            <w:top w:val="none" w:sz="0" w:space="0" w:color="auto"/>
            <w:left w:val="none" w:sz="0" w:space="0" w:color="auto"/>
            <w:bottom w:val="none" w:sz="0" w:space="0" w:color="auto"/>
            <w:right w:val="none" w:sz="0" w:space="0" w:color="auto"/>
          </w:divBdr>
        </w:div>
        <w:div w:id="1588684971">
          <w:marLeft w:val="0"/>
          <w:marRight w:val="0"/>
          <w:marTop w:val="0"/>
          <w:marBottom w:val="0"/>
          <w:divBdr>
            <w:top w:val="none" w:sz="0" w:space="0" w:color="auto"/>
            <w:left w:val="none" w:sz="0" w:space="0" w:color="auto"/>
            <w:bottom w:val="none" w:sz="0" w:space="0" w:color="auto"/>
            <w:right w:val="none" w:sz="0" w:space="0" w:color="auto"/>
          </w:divBdr>
        </w:div>
      </w:divsChild>
    </w:div>
    <w:div w:id="455293985">
      <w:bodyDiv w:val="1"/>
      <w:marLeft w:val="0"/>
      <w:marRight w:val="0"/>
      <w:marTop w:val="0"/>
      <w:marBottom w:val="0"/>
      <w:divBdr>
        <w:top w:val="none" w:sz="0" w:space="0" w:color="auto"/>
        <w:left w:val="none" w:sz="0" w:space="0" w:color="auto"/>
        <w:bottom w:val="none" w:sz="0" w:space="0" w:color="auto"/>
        <w:right w:val="none" w:sz="0" w:space="0" w:color="auto"/>
      </w:divBdr>
    </w:div>
    <w:div w:id="472522943">
      <w:bodyDiv w:val="1"/>
      <w:marLeft w:val="0"/>
      <w:marRight w:val="0"/>
      <w:marTop w:val="0"/>
      <w:marBottom w:val="0"/>
      <w:divBdr>
        <w:top w:val="none" w:sz="0" w:space="0" w:color="auto"/>
        <w:left w:val="none" w:sz="0" w:space="0" w:color="auto"/>
        <w:bottom w:val="none" w:sz="0" w:space="0" w:color="auto"/>
        <w:right w:val="none" w:sz="0" w:space="0" w:color="auto"/>
      </w:divBdr>
      <w:divsChild>
        <w:div w:id="271597579">
          <w:marLeft w:val="0"/>
          <w:marRight w:val="0"/>
          <w:marTop w:val="0"/>
          <w:marBottom w:val="0"/>
          <w:divBdr>
            <w:top w:val="none" w:sz="0" w:space="0" w:color="auto"/>
            <w:left w:val="none" w:sz="0" w:space="0" w:color="auto"/>
            <w:bottom w:val="none" w:sz="0" w:space="0" w:color="auto"/>
            <w:right w:val="none" w:sz="0" w:space="0" w:color="auto"/>
          </w:divBdr>
        </w:div>
        <w:div w:id="247618301">
          <w:marLeft w:val="0"/>
          <w:marRight w:val="0"/>
          <w:marTop w:val="0"/>
          <w:marBottom w:val="0"/>
          <w:divBdr>
            <w:top w:val="none" w:sz="0" w:space="0" w:color="auto"/>
            <w:left w:val="none" w:sz="0" w:space="0" w:color="auto"/>
            <w:bottom w:val="none" w:sz="0" w:space="0" w:color="auto"/>
            <w:right w:val="none" w:sz="0" w:space="0" w:color="auto"/>
          </w:divBdr>
        </w:div>
        <w:div w:id="963148525">
          <w:marLeft w:val="0"/>
          <w:marRight w:val="0"/>
          <w:marTop w:val="0"/>
          <w:marBottom w:val="0"/>
          <w:divBdr>
            <w:top w:val="none" w:sz="0" w:space="0" w:color="auto"/>
            <w:left w:val="none" w:sz="0" w:space="0" w:color="auto"/>
            <w:bottom w:val="none" w:sz="0" w:space="0" w:color="auto"/>
            <w:right w:val="none" w:sz="0" w:space="0" w:color="auto"/>
          </w:divBdr>
        </w:div>
        <w:div w:id="195385998">
          <w:marLeft w:val="0"/>
          <w:marRight w:val="0"/>
          <w:marTop w:val="0"/>
          <w:marBottom w:val="0"/>
          <w:divBdr>
            <w:top w:val="none" w:sz="0" w:space="0" w:color="auto"/>
            <w:left w:val="none" w:sz="0" w:space="0" w:color="auto"/>
            <w:bottom w:val="none" w:sz="0" w:space="0" w:color="auto"/>
            <w:right w:val="none" w:sz="0" w:space="0" w:color="auto"/>
          </w:divBdr>
        </w:div>
        <w:div w:id="437407925">
          <w:marLeft w:val="0"/>
          <w:marRight w:val="0"/>
          <w:marTop w:val="0"/>
          <w:marBottom w:val="0"/>
          <w:divBdr>
            <w:top w:val="none" w:sz="0" w:space="0" w:color="auto"/>
            <w:left w:val="none" w:sz="0" w:space="0" w:color="auto"/>
            <w:bottom w:val="none" w:sz="0" w:space="0" w:color="auto"/>
            <w:right w:val="none" w:sz="0" w:space="0" w:color="auto"/>
          </w:divBdr>
        </w:div>
        <w:div w:id="1485509872">
          <w:marLeft w:val="0"/>
          <w:marRight w:val="0"/>
          <w:marTop w:val="0"/>
          <w:marBottom w:val="0"/>
          <w:divBdr>
            <w:top w:val="none" w:sz="0" w:space="0" w:color="auto"/>
            <w:left w:val="none" w:sz="0" w:space="0" w:color="auto"/>
            <w:bottom w:val="none" w:sz="0" w:space="0" w:color="auto"/>
            <w:right w:val="none" w:sz="0" w:space="0" w:color="auto"/>
          </w:divBdr>
        </w:div>
        <w:div w:id="1041515068">
          <w:marLeft w:val="0"/>
          <w:marRight w:val="0"/>
          <w:marTop w:val="0"/>
          <w:marBottom w:val="0"/>
          <w:divBdr>
            <w:top w:val="none" w:sz="0" w:space="0" w:color="auto"/>
            <w:left w:val="none" w:sz="0" w:space="0" w:color="auto"/>
            <w:bottom w:val="none" w:sz="0" w:space="0" w:color="auto"/>
            <w:right w:val="none" w:sz="0" w:space="0" w:color="auto"/>
          </w:divBdr>
        </w:div>
      </w:divsChild>
    </w:div>
    <w:div w:id="491337093">
      <w:bodyDiv w:val="1"/>
      <w:marLeft w:val="0"/>
      <w:marRight w:val="0"/>
      <w:marTop w:val="0"/>
      <w:marBottom w:val="0"/>
      <w:divBdr>
        <w:top w:val="none" w:sz="0" w:space="0" w:color="auto"/>
        <w:left w:val="none" w:sz="0" w:space="0" w:color="auto"/>
        <w:bottom w:val="none" w:sz="0" w:space="0" w:color="auto"/>
        <w:right w:val="none" w:sz="0" w:space="0" w:color="auto"/>
      </w:divBdr>
      <w:divsChild>
        <w:div w:id="279264311">
          <w:marLeft w:val="0"/>
          <w:marRight w:val="0"/>
          <w:marTop w:val="0"/>
          <w:marBottom w:val="0"/>
          <w:divBdr>
            <w:top w:val="none" w:sz="0" w:space="0" w:color="auto"/>
            <w:left w:val="none" w:sz="0" w:space="0" w:color="auto"/>
            <w:bottom w:val="none" w:sz="0" w:space="0" w:color="auto"/>
            <w:right w:val="none" w:sz="0" w:space="0" w:color="auto"/>
          </w:divBdr>
        </w:div>
        <w:div w:id="348410738">
          <w:marLeft w:val="0"/>
          <w:marRight w:val="0"/>
          <w:marTop w:val="0"/>
          <w:marBottom w:val="0"/>
          <w:divBdr>
            <w:top w:val="none" w:sz="0" w:space="0" w:color="auto"/>
            <w:left w:val="none" w:sz="0" w:space="0" w:color="auto"/>
            <w:bottom w:val="none" w:sz="0" w:space="0" w:color="auto"/>
            <w:right w:val="none" w:sz="0" w:space="0" w:color="auto"/>
          </w:divBdr>
        </w:div>
        <w:div w:id="1839955444">
          <w:marLeft w:val="0"/>
          <w:marRight w:val="0"/>
          <w:marTop w:val="0"/>
          <w:marBottom w:val="0"/>
          <w:divBdr>
            <w:top w:val="none" w:sz="0" w:space="0" w:color="auto"/>
            <w:left w:val="none" w:sz="0" w:space="0" w:color="auto"/>
            <w:bottom w:val="none" w:sz="0" w:space="0" w:color="auto"/>
            <w:right w:val="none" w:sz="0" w:space="0" w:color="auto"/>
          </w:divBdr>
        </w:div>
        <w:div w:id="862399919">
          <w:marLeft w:val="0"/>
          <w:marRight w:val="0"/>
          <w:marTop w:val="0"/>
          <w:marBottom w:val="0"/>
          <w:divBdr>
            <w:top w:val="none" w:sz="0" w:space="0" w:color="auto"/>
            <w:left w:val="none" w:sz="0" w:space="0" w:color="auto"/>
            <w:bottom w:val="none" w:sz="0" w:space="0" w:color="auto"/>
            <w:right w:val="none" w:sz="0" w:space="0" w:color="auto"/>
          </w:divBdr>
        </w:div>
        <w:div w:id="648675828">
          <w:marLeft w:val="0"/>
          <w:marRight w:val="0"/>
          <w:marTop w:val="0"/>
          <w:marBottom w:val="0"/>
          <w:divBdr>
            <w:top w:val="none" w:sz="0" w:space="0" w:color="auto"/>
            <w:left w:val="none" w:sz="0" w:space="0" w:color="auto"/>
            <w:bottom w:val="none" w:sz="0" w:space="0" w:color="auto"/>
            <w:right w:val="none" w:sz="0" w:space="0" w:color="auto"/>
          </w:divBdr>
        </w:div>
        <w:div w:id="1849438976">
          <w:marLeft w:val="0"/>
          <w:marRight w:val="0"/>
          <w:marTop w:val="0"/>
          <w:marBottom w:val="0"/>
          <w:divBdr>
            <w:top w:val="none" w:sz="0" w:space="0" w:color="auto"/>
            <w:left w:val="none" w:sz="0" w:space="0" w:color="auto"/>
            <w:bottom w:val="none" w:sz="0" w:space="0" w:color="auto"/>
            <w:right w:val="none" w:sz="0" w:space="0" w:color="auto"/>
          </w:divBdr>
        </w:div>
        <w:div w:id="749959404">
          <w:marLeft w:val="0"/>
          <w:marRight w:val="0"/>
          <w:marTop w:val="0"/>
          <w:marBottom w:val="0"/>
          <w:divBdr>
            <w:top w:val="none" w:sz="0" w:space="0" w:color="auto"/>
            <w:left w:val="none" w:sz="0" w:space="0" w:color="auto"/>
            <w:bottom w:val="none" w:sz="0" w:space="0" w:color="auto"/>
            <w:right w:val="none" w:sz="0" w:space="0" w:color="auto"/>
          </w:divBdr>
        </w:div>
        <w:div w:id="527328613">
          <w:marLeft w:val="0"/>
          <w:marRight w:val="0"/>
          <w:marTop w:val="0"/>
          <w:marBottom w:val="0"/>
          <w:divBdr>
            <w:top w:val="none" w:sz="0" w:space="0" w:color="auto"/>
            <w:left w:val="none" w:sz="0" w:space="0" w:color="auto"/>
            <w:bottom w:val="none" w:sz="0" w:space="0" w:color="auto"/>
            <w:right w:val="none" w:sz="0" w:space="0" w:color="auto"/>
          </w:divBdr>
        </w:div>
        <w:div w:id="93062421">
          <w:marLeft w:val="0"/>
          <w:marRight w:val="0"/>
          <w:marTop w:val="0"/>
          <w:marBottom w:val="0"/>
          <w:divBdr>
            <w:top w:val="none" w:sz="0" w:space="0" w:color="auto"/>
            <w:left w:val="none" w:sz="0" w:space="0" w:color="auto"/>
            <w:bottom w:val="none" w:sz="0" w:space="0" w:color="auto"/>
            <w:right w:val="none" w:sz="0" w:space="0" w:color="auto"/>
          </w:divBdr>
        </w:div>
        <w:div w:id="1974098507">
          <w:marLeft w:val="0"/>
          <w:marRight w:val="0"/>
          <w:marTop w:val="0"/>
          <w:marBottom w:val="0"/>
          <w:divBdr>
            <w:top w:val="none" w:sz="0" w:space="0" w:color="auto"/>
            <w:left w:val="none" w:sz="0" w:space="0" w:color="auto"/>
            <w:bottom w:val="none" w:sz="0" w:space="0" w:color="auto"/>
            <w:right w:val="none" w:sz="0" w:space="0" w:color="auto"/>
          </w:divBdr>
        </w:div>
      </w:divsChild>
    </w:div>
    <w:div w:id="525169954">
      <w:bodyDiv w:val="1"/>
      <w:marLeft w:val="0"/>
      <w:marRight w:val="0"/>
      <w:marTop w:val="0"/>
      <w:marBottom w:val="0"/>
      <w:divBdr>
        <w:top w:val="none" w:sz="0" w:space="0" w:color="auto"/>
        <w:left w:val="none" w:sz="0" w:space="0" w:color="auto"/>
        <w:bottom w:val="none" w:sz="0" w:space="0" w:color="auto"/>
        <w:right w:val="none" w:sz="0" w:space="0" w:color="auto"/>
      </w:divBdr>
      <w:divsChild>
        <w:div w:id="1742017837">
          <w:marLeft w:val="0"/>
          <w:marRight w:val="0"/>
          <w:marTop w:val="0"/>
          <w:marBottom w:val="0"/>
          <w:divBdr>
            <w:top w:val="none" w:sz="0" w:space="0" w:color="auto"/>
            <w:left w:val="none" w:sz="0" w:space="0" w:color="auto"/>
            <w:bottom w:val="none" w:sz="0" w:space="0" w:color="auto"/>
            <w:right w:val="none" w:sz="0" w:space="0" w:color="auto"/>
          </w:divBdr>
        </w:div>
        <w:div w:id="2046633718">
          <w:marLeft w:val="0"/>
          <w:marRight w:val="0"/>
          <w:marTop w:val="0"/>
          <w:marBottom w:val="0"/>
          <w:divBdr>
            <w:top w:val="none" w:sz="0" w:space="0" w:color="auto"/>
            <w:left w:val="none" w:sz="0" w:space="0" w:color="auto"/>
            <w:bottom w:val="none" w:sz="0" w:space="0" w:color="auto"/>
            <w:right w:val="none" w:sz="0" w:space="0" w:color="auto"/>
          </w:divBdr>
        </w:div>
        <w:div w:id="1225022519">
          <w:marLeft w:val="0"/>
          <w:marRight w:val="0"/>
          <w:marTop w:val="0"/>
          <w:marBottom w:val="0"/>
          <w:divBdr>
            <w:top w:val="none" w:sz="0" w:space="0" w:color="auto"/>
            <w:left w:val="none" w:sz="0" w:space="0" w:color="auto"/>
            <w:bottom w:val="none" w:sz="0" w:space="0" w:color="auto"/>
            <w:right w:val="none" w:sz="0" w:space="0" w:color="auto"/>
          </w:divBdr>
        </w:div>
        <w:div w:id="1328174644">
          <w:marLeft w:val="0"/>
          <w:marRight w:val="0"/>
          <w:marTop w:val="0"/>
          <w:marBottom w:val="0"/>
          <w:divBdr>
            <w:top w:val="none" w:sz="0" w:space="0" w:color="auto"/>
            <w:left w:val="none" w:sz="0" w:space="0" w:color="auto"/>
            <w:bottom w:val="none" w:sz="0" w:space="0" w:color="auto"/>
            <w:right w:val="none" w:sz="0" w:space="0" w:color="auto"/>
          </w:divBdr>
        </w:div>
        <w:div w:id="854805741">
          <w:marLeft w:val="0"/>
          <w:marRight w:val="0"/>
          <w:marTop w:val="0"/>
          <w:marBottom w:val="0"/>
          <w:divBdr>
            <w:top w:val="none" w:sz="0" w:space="0" w:color="auto"/>
            <w:left w:val="none" w:sz="0" w:space="0" w:color="auto"/>
            <w:bottom w:val="none" w:sz="0" w:space="0" w:color="auto"/>
            <w:right w:val="none" w:sz="0" w:space="0" w:color="auto"/>
          </w:divBdr>
        </w:div>
        <w:div w:id="1318726453">
          <w:marLeft w:val="0"/>
          <w:marRight w:val="0"/>
          <w:marTop w:val="0"/>
          <w:marBottom w:val="0"/>
          <w:divBdr>
            <w:top w:val="none" w:sz="0" w:space="0" w:color="auto"/>
            <w:left w:val="none" w:sz="0" w:space="0" w:color="auto"/>
            <w:bottom w:val="none" w:sz="0" w:space="0" w:color="auto"/>
            <w:right w:val="none" w:sz="0" w:space="0" w:color="auto"/>
          </w:divBdr>
        </w:div>
      </w:divsChild>
    </w:div>
    <w:div w:id="545873079">
      <w:bodyDiv w:val="1"/>
      <w:marLeft w:val="0"/>
      <w:marRight w:val="0"/>
      <w:marTop w:val="0"/>
      <w:marBottom w:val="0"/>
      <w:divBdr>
        <w:top w:val="none" w:sz="0" w:space="0" w:color="auto"/>
        <w:left w:val="none" w:sz="0" w:space="0" w:color="auto"/>
        <w:bottom w:val="none" w:sz="0" w:space="0" w:color="auto"/>
        <w:right w:val="none" w:sz="0" w:space="0" w:color="auto"/>
      </w:divBdr>
      <w:divsChild>
        <w:div w:id="388455871">
          <w:marLeft w:val="0"/>
          <w:marRight w:val="0"/>
          <w:marTop w:val="0"/>
          <w:marBottom w:val="0"/>
          <w:divBdr>
            <w:top w:val="none" w:sz="0" w:space="0" w:color="auto"/>
            <w:left w:val="none" w:sz="0" w:space="0" w:color="auto"/>
            <w:bottom w:val="none" w:sz="0" w:space="0" w:color="auto"/>
            <w:right w:val="none" w:sz="0" w:space="0" w:color="auto"/>
          </w:divBdr>
        </w:div>
        <w:div w:id="101799755">
          <w:marLeft w:val="0"/>
          <w:marRight w:val="0"/>
          <w:marTop w:val="0"/>
          <w:marBottom w:val="0"/>
          <w:divBdr>
            <w:top w:val="none" w:sz="0" w:space="0" w:color="auto"/>
            <w:left w:val="none" w:sz="0" w:space="0" w:color="auto"/>
            <w:bottom w:val="none" w:sz="0" w:space="0" w:color="auto"/>
            <w:right w:val="none" w:sz="0" w:space="0" w:color="auto"/>
          </w:divBdr>
        </w:div>
        <w:div w:id="2087261223">
          <w:marLeft w:val="0"/>
          <w:marRight w:val="0"/>
          <w:marTop w:val="0"/>
          <w:marBottom w:val="0"/>
          <w:divBdr>
            <w:top w:val="none" w:sz="0" w:space="0" w:color="auto"/>
            <w:left w:val="none" w:sz="0" w:space="0" w:color="auto"/>
            <w:bottom w:val="none" w:sz="0" w:space="0" w:color="auto"/>
            <w:right w:val="none" w:sz="0" w:space="0" w:color="auto"/>
          </w:divBdr>
        </w:div>
        <w:div w:id="870531800">
          <w:marLeft w:val="0"/>
          <w:marRight w:val="0"/>
          <w:marTop w:val="0"/>
          <w:marBottom w:val="0"/>
          <w:divBdr>
            <w:top w:val="none" w:sz="0" w:space="0" w:color="auto"/>
            <w:left w:val="none" w:sz="0" w:space="0" w:color="auto"/>
            <w:bottom w:val="none" w:sz="0" w:space="0" w:color="auto"/>
            <w:right w:val="none" w:sz="0" w:space="0" w:color="auto"/>
          </w:divBdr>
        </w:div>
        <w:div w:id="1688630601">
          <w:marLeft w:val="0"/>
          <w:marRight w:val="0"/>
          <w:marTop w:val="0"/>
          <w:marBottom w:val="0"/>
          <w:divBdr>
            <w:top w:val="none" w:sz="0" w:space="0" w:color="auto"/>
            <w:left w:val="none" w:sz="0" w:space="0" w:color="auto"/>
            <w:bottom w:val="none" w:sz="0" w:space="0" w:color="auto"/>
            <w:right w:val="none" w:sz="0" w:space="0" w:color="auto"/>
          </w:divBdr>
        </w:div>
      </w:divsChild>
    </w:div>
    <w:div w:id="628127338">
      <w:bodyDiv w:val="1"/>
      <w:marLeft w:val="0"/>
      <w:marRight w:val="0"/>
      <w:marTop w:val="0"/>
      <w:marBottom w:val="0"/>
      <w:divBdr>
        <w:top w:val="none" w:sz="0" w:space="0" w:color="auto"/>
        <w:left w:val="none" w:sz="0" w:space="0" w:color="auto"/>
        <w:bottom w:val="none" w:sz="0" w:space="0" w:color="auto"/>
        <w:right w:val="none" w:sz="0" w:space="0" w:color="auto"/>
      </w:divBdr>
      <w:divsChild>
        <w:div w:id="339311966">
          <w:marLeft w:val="0"/>
          <w:marRight w:val="0"/>
          <w:marTop w:val="0"/>
          <w:marBottom w:val="0"/>
          <w:divBdr>
            <w:top w:val="none" w:sz="0" w:space="0" w:color="auto"/>
            <w:left w:val="none" w:sz="0" w:space="0" w:color="auto"/>
            <w:bottom w:val="none" w:sz="0" w:space="0" w:color="auto"/>
            <w:right w:val="none" w:sz="0" w:space="0" w:color="auto"/>
          </w:divBdr>
        </w:div>
        <w:div w:id="553468945">
          <w:marLeft w:val="0"/>
          <w:marRight w:val="0"/>
          <w:marTop w:val="0"/>
          <w:marBottom w:val="0"/>
          <w:divBdr>
            <w:top w:val="none" w:sz="0" w:space="0" w:color="auto"/>
            <w:left w:val="none" w:sz="0" w:space="0" w:color="auto"/>
            <w:bottom w:val="none" w:sz="0" w:space="0" w:color="auto"/>
            <w:right w:val="none" w:sz="0" w:space="0" w:color="auto"/>
          </w:divBdr>
        </w:div>
        <w:div w:id="1568565437">
          <w:marLeft w:val="0"/>
          <w:marRight w:val="0"/>
          <w:marTop w:val="0"/>
          <w:marBottom w:val="0"/>
          <w:divBdr>
            <w:top w:val="none" w:sz="0" w:space="0" w:color="auto"/>
            <w:left w:val="none" w:sz="0" w:space="0" w:color="auto"/>
            <w:bottom w:val="none" w:sz="0" w:space="0" w:color="auto"/>
            <w:right w:val="none" w:sz="0" w:space="0" w:color="auto"/>
          </w:divBdr>
        </w:div>
        <w:div w:id="958874994">
          <w:marLeft w:val="0"/>
          <w:marRight w:val="0"/>
          <w:marTop w:val="0"/>
          <w:marBottom w:val="0"/>
          <w:divBdr>
            <w:top w:val="none" w:sz="0" w:space="0" w:color="auto"/>
            <w:left w:val="none" w:sz="0" w:space="0" w:color="auto"/>
            <w:bottom w:val="none" w:sz="0" w:space="0" w:color="auto"/>
            <w:right w:val="none" w:sz="0" w:space="0" w:color="auto"/>
          </w:divBdr>
        </w:div>
        <w:div w:id="822308003">
          <w:marLeft w:val="0"/>
          <w:marRight w:val="0"/>
          <w:marTop w:val="0"/>
          <w:marBottom w:val="0"/>
          <w:divBdr>
            <w:top w:val="none" w:sz="0" w:space="0" w:color="auto"/>
            <w:left w:val="none" w:sz="0" w:space="0" w:color="auto"/>
            <w:bottom w:val="none" w:sz="0" w:space="0" w:color="auto"/>
            <w:right w:val="none" w:sz="0" w:space="0" w:color="auto"/>
          </w:divBdr>
        </w:div>
        <w:div w:id="1365981374">
          <w:marLeft w:val="0"/>
          <w:marRight w:val="0"/>
          <w:marTop w:val="0"/>
          <w:marBottom w:val="0"/>
          <w:divBdr>
            <w:top w:val="none" w:sz="0" w:space="0" w:color="auto"/>
            <w:left w:val="none" w:sz="0" w:space="0" w:color="auto"/>
            <w:bottom w:val="none" w:sz="0" w:space="0" w:color="auto"/>
            <w:right w:val="none" w:sz="0" w:space="0" w:color="auto"/>
          </w:divBdr>
        </w:div>
        <w:div w:id="1665166087">
          <w:marLeft w:val="0"/>
          <w:marRight w:val="0"/>
          <w:marTop w:val="0"/>
          <w:marBottom w:val="0"/>
          <w:divBdr>
            <w:top w:val="none" w:sz="0" w:space="0" w:color="auto"/>
            <w:left w:val="none" w:sz="0" w:space="0" w:color="auto"/>
            <w:bottom w:val="none" w:sz="0" w:space="0" w:color="auto"/>
            <w:right w:val="none" w:sz="0" w:space="0" w:color="auto"/>
          </w:divBdr>
        </w:div>
      </w:divsChild>
    </w:div>
    <w:div w:id="637691539">
      <w:bodyDiv w:val="1"/>
      <w:marLeft w:val="0"/>
      <w:marRight w:val="0"/>
      <w:marTop w:val="0"/>
      <w:marBottom w:val="0"/>
      <w:divBdr>
        <w:top w:val="none" w:sz="0" w:space="0" w:color="auto"/>
        <w:left w:val="none" w:sz="0" w:space="0" w:color="auto"/>
        <w:bottom w:val="none" w:sz="0" w:space="0" w:color="auto"/>
        <w:right w:val="none" w:sz="0" w:space="0" w:color="auto"/>
      </w:divBdr>
      <w:divsChild>
        <w:div w:id="1817337391">
          <w:marLeft w:val="0"/>
          <w:marRight w:val="0"/>
          <w:marTop w:val="0"/>
          <w:marBottom w:val="0"/>
          <w:divBdr>
            <w:top w:val="none" w:sz="0" w:space="0" w:color="auto"/>
            <w:left w:val="none" w:sz="0" w:space="0" w:color="auto"/>
            <w:bottom w:val="none" w:sz="0" w:space="0" w:color="auto"/>
            <w:right w:val="none" w:sz="0" w:space="0" w:color="auto"/>
          </w:divBdr>
        </w:div>
        <w:div w:id="1733119432">
          <w:marLeft w:val="0"/>
          <w:marRight w:val="0"/>
          <w:marTop w:val="0"/>
          <w:marBottom w:val="0"/>
          <w:divBdr>
            <w:top w:val="none" w:sz="0" w:space="0" w:color="auto"/>
            <w:left w:val="none" w:sz="0" w:space="0" w:color="auto"/>
            <w:bottom w:val="none" w:sz="0" w:space="0" w:color="auto"/>
            <w:right w:val="none" w:sz="0" w:space="0" w:color="auto"/>
          </w:divBdr>
        </w:div>
        <w:div w:id="106968814">
          <w:marLeft w:val="0"/>
          <w:marRight w:val="0"/>
          <w:marTop w:val="0"/>
          <w:marBottom w:val="0"/>
          <w:divBdr>
            <w:top w:val="none" w:sz="0" w:space="0" w:color="auto"/>
            <w:left w:val="none" w:sz="0" w:space="0" w:color="auto"/>
            <w:bottom w:val="none" w:sz="0" w:space="0" w:color="auto"/>
            <w:right w:val="none" w:sz="0" w:space="0" w:color="auto"/>
          </w:divBdr>
        </w:div>
        <w:div w:id="1319505081">
          <w:marLeft w:val="0"/>
          <w:marRight w:val="0"/>
          <w:marTop w:val="0"/>
          <w:marBottom w:val="0"/>
          <w:divBdr>
            <w:top w:val="none" w:sz="0" w:space="0" w:color="auto"/>
            <w:left w:val="none" w:sz="0" w:space="0" w:color="auto"/>
            <w:bottom w:val="none" w:sz="0" w:space="0" w:color="auto"/>
            <w:right w:val="none" w:sz="0" w:space="0" w:color="auto"/>
          </w:divBdr>
        </w:div>
      </w:divsChild>
    </w:div>
    <w:div w:id="676732054">
      <w:bodyDiv w:val="1"/>
      <w:marLeft w:val="0"/>
      <w:marRight w:val="0"/>
      <w:marTop w:val="0"/>
      <w:marBottom w:val="0"/>
      <w:divBdr>
        <w:top w:val="none" w:sz="0" w:space="0" w:color="auto"/>
        <w:left w:val="none" w:sz="0" w:space="0" w:color="auto"/>
        <w:bottom w:val="none" w:sz="0" w:space="0" w:color="auto"/>
        <w:right w:val="none" w:sz="0" w:space="0" w:color="auto"/>
      </w:divBdr>
      <w:divsChild>
        <w:div w:id="289746424">
          <w:marLeft w:val="0"/>
          <w:marRight w:val="0"/>
          <w:marTop w:val="0"/>
          <w:marBottom w:val="0"/>
          <w:divBdr>
            <w:top w:val="none" w:sz="0" w:space="0" w:color="auto"/>
            <w:left w:val="none" w:sz="0" w:space="0" w:color="auto"/>
            <w:bottom w:val="none" w:sz="0" w:space="0" w:color="auto"/>
            <w:right w:val="none" w:sz="0" w:space="0" w:color="auto"/>
          </w:divBdr>
        </w:div>
        <w:div w:id="393436950">
          <w:marLeft w:val="0"/>
          <w:marRight w:val="0"/>
          <w:marTop w:val="0"/>
          <w:marBottom w:val="0"/>
          <w:divBdr>
            <w:top w:val="none" w:sz="0" w:space="0" w:color="auto"/>
            <w:left w:val="none" w:sz="0" w:space="0" w:color="auto"/>
            <w:bottom w:val="none" w:sz="0" w:space="0" w:color="auto"/>
            <w:right w:val="none" w:sz="0" w:space="0" w:color="auto"/>
          </w:divBdr>
        </w:div>
        <w:div w:id="1816142670">
          <w:marLeft w:val="0"/>
          <w:marRight w:val="0"/>
          <w:marTop w:val="0"/>
          <w:marBottom w:val="0"/>
          <w:divBdr>
            <w:top w:val="none" w:sz="0" w:space="0" w:color="auto"/>
            <w:left w:val="none" w:sz="0" w:space="0" w:color="auto"/>
            <w:bottom w:val="none" w:sz="0" w:space="0" w:color="auto"/>
            <w:right w:val="none" w:sz="0" w:space="0" w:color="auto"/>
          </w:divBdr>
        </w:div>
        <w:div w:id="2133284994">
          <w:marLeft w:val="0"/>
          <w:marRight w:val="0"/>
          <w:marTop w:val="0"/>
          <w:marBottom w:val="0"/>
          <w:divBdr>
            <w:top w:val="none" w:sz="0" w:space="0" w:color="auto"/>
            <w:left w:val="none" w:sz="0" w:space="0" w:color="auto"/>
            <w:bottom w:val="none" w:sz="0" w:space="0" w:color="auto"/>
            <w:right w:val="none" w:sz="0" w:space="0" w:color="auto"/>
          </w:divBdr>
        </w:div>
        <w:div w:id="403341089">
          <w:marLeft w:val="0"/>
          <w:marRight w:val="0"/>
          <w:marTop w:val="0"/>
          <w:marBottom w:val="0"/>
          <w:divBdr>
            <w:top w:val="none" w:sz="0" w:space="0" w:color="auto"/>
            <w:left w:val="none" w:sz="0" w:space="0" w:color="auto"/>
            <w:bottom w:val="none" w:sz="0" w:space="0" w:color="auto"/>
            <w:right w:val="none" w:sz="0" w:space="0" w:color="auto"/>
          </w:divBdr>
        </w:div>
        <w:div w:id="1031765102">
          <w:marLeft w:val="0"/>
          <w:marRight w:val="0"/>
          <w:marTop w:val="0"/>
          <w:marBottom w:val="0"/>
          <w:divBdr>
            <w:top w:val="none" w:sz="0" w:space="0" w:color="auto"/>
            <w:left w:val="none" w:sz="0" w:space="0" w:color="auto"/>
            <w:bottom w:val="none" w:sz="0" w:space="0" w:color="auto"/>
            <w:right w:val="none" w:sz="0" w:space="0" w:color="auto"/>
          </w:divBdr>
        </w:div>
      </w:divsChild>
    </w:div>
    <w:div w:id="719980971">
      <w:bodyDiv w:val="1"/>
      <w:marLeft w:val="0"/>
      <w:marRight w:val="0"/>
      <w:marTop w:val="0"/>
      <w:marBottom w:val="0"/>
      <w:divBdr>
        <w:top w:val="none" w:sz="0" w:space="0" w:color="auto"/>
        <w:left w:val="none" w:sz="0" w:space="0" w:color="auto"/>
        <w:bottom w:val="none" w:sz="0" w:space="0" w:color="auto"/>
        <w:right w:val="none" w:sz="0" w:space="0" w:color="auto"/>
      </w:divBdr>
      <w:divsChild>
        <w:div w:id="20404465">
          <w:marLeft w:val="0"/>
          <w:marRight w:val="0"/>
          <w:marTop w:val="0"/>
          <w:marBottom w:val="0"/>
          <w:divBdr>
            <w:top w:val="none" w:sz="0" w:space="0" w:color="auto"/>
            <w:left w:val="none" w:sz="0" w:space="0" w:color="auto"/>
            <w:bottom w:val="none" w:sz="0" w:space="0" w:color="auto"/>
            <w:right w:val="none" w:sz="0" w:space="0" w:color="auto"/>
          </w:divBdr>
        </w:div>
        <w:div w:id="837814468">
          <w:marLeft w:val="0"/>
          <w:marRight w:val="0"/>
          <w:marTop w:val="0"/>
          <w:marBottom w:val="0"/>
          <w:divBdr>
            <w:top w:val="none" w:sz="0" w:space="0" w:color="auto"/>
            <w:left w:val="none" w:sz="0" w:space="0" w:color="auto"/>
            <w:bottom w:val="none" w:sz="0" w:space="0" w:color="auto"/>
            <w:right w:val="none" w:sz="0" w:space="0" w:color="auto"/>
          </w:divBdr>
        </w:div>
        <w:div w:id="1567257253">
          <w:marLeft w:val="0"/>
          <w:marRight w:val="0"/>
          <w:marTop w:val="0"/>
          <w:marBottom w:val="0"/>
          <w:divBdr>
            <w:top w:val="none" w:sz="0" w:space="0" w:color="auto"/>
            <w:left w:val="none" w:sz="0" w:space="0" w:color="auto"/>
            <w:bottom w:val="none" w:sz="0" w:space="0" w:color="auto"/>
            <w:right w:val="none" w:sz="0" w:space="0" w:color="auto"/>
          </w:divBdr>
        </w:div>
        <w:div w:id="1467118570">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1956643440">
          <w:marLeft w:val="0"/>
          <w:marRight w:val="0"/>
          <w:marTop w:val="0"/>
          <w:marBottom w:val="0"/>
          <w:divBdr>
            <w:top w:val="none" w:sz="0" w:space="0" w:color="auto"/>
            <w:left w:val="none" w:sz="0" w:space="0" w:color="auto"/>
            <w:bottom w:val="none" w:sz="0" w:space="0" w:color="auto"/>
            <w:right w:val="none" w:sz="0" w:space="0" w:color="auto"/>
          </w:divBdr>
        </w:div>
        <w:div w:id="196360728">
          <w:marLeft w:val="0"/>
          <w:marRight w:val="0"/>
          <w:marTop w:val="0"/>
          <w:marBottom w:val="0"/>
          <w:divBdr>
            <w:top w:val="none" w:sz="0" w:space="0" w:color="auto"/>
            <w:left w:val="none" w:sz="0" w:space="0" w:color="auto"/>
            <w:bottom w:val="none" w:sz="0" w:space="0" w:color="auto"/>
            <w:right w:val="none" w:sz="0" w:space="0" w:color="auto"/>
          </w:divBdr>
        </w:div>
        <w:div w:id="1359820803">
          <w:marLeft w:val="0"/>
          <w:marRight w:val="0"/>
          <w:marTop w:val="0"/>
          <w:marBottom w:val="0"/>
          <w:divBdr>
            <w:top w:val="none" w:sz="0" w:space="0" w:color="auto"/>
            <w:left w:val="none" w:sz="0" w:space="0" w:color="auto"/>
            <w:bottom w:val="none" w:sz="0" w:space="0" w:color="auto"/>
            <w:right w:val="none" w:sz="0" w:space="0" w:color="auto"/>
          </w:divBdr>
        </w:div>
        <w:div w:id="1519734624">
          <w:marLeft w:val="0"/>
          <w:marRight w:val="0"/>
          <w:marTop w:val="0"/>
          <w:marBottom w:val="0"/>
          <w:divBdr>
            <w:top w:val="none" w:sz="0" w:space="0" w:color="auto"/>
            <w:left w:val="none" w:sz="0" w:space="0" w:color="auto"/>
            <w:bottom w:val="none" w:sz="0" w:space="0" w:color="auto"/>
            <w:right w:val="none" w:sz="0" w:space="0" w:color="auto"/>
          </w:divBdr>
        </w:div>
        <w:div w:id="743407362">
          <w:marLeft w:val="0"/>
          <w:marRight w:val="0"/>
          <w:marTop w:val="0"/>
          <w:marBottom w:val="0"/>
          <w:divBdr>
            <w:top w:val="none" w:sz="0" w:space="0" w:color="auto"/>
            <w:left w:val="none" w:sz="0" w:space="0" w:color="auto"/>
            <w:bottom w:val="none" w:sz="0" w:space="0" w:color="auto"/>
            <w:right w:val="none" w:sz="0" w:space="0" w:color="auto"/>
          </w:divBdr>
        </w:div>
      </w:divsChild>
    </w:div>
    <w:div w:id="739523864">
      <w:bodyDiv w:val="1"/>
      <w:marLeft w:val="0"/>
      <w:marRight w:val="0"/>
      <w:marTop w:val="0"/>
      <w:marBottom w:val="0"/>
      <w:divBdr>
        <w:top w:val="none" w:sz="0" w:space="0" w:color="auto"/>
        <w:left w:val="none" w:sz="0" w:space="0" w:color="auto"/>
        <w:bottom w:val="none" w:sz="0" w:space="0" w:color="auto"/>
        <w:right w:val="none" w:sz="0" w:space="0" w:color="auto"/>
      </w:divBdr>
      <w:divsChild>
        <w:div w:id="1255630536">
          <w:marLeft w:val="0"/>
          <w:marRight w:val="0"/>
          <w:marTop w:val="0"/>
          <w:marBottom w:val="0"/>
          <w:divBdr>
            <w:top w:val="none" w:sz="0" w:space="0" w:color="auto"/>
            <w:left w:val="none" w:sz="0" w:space="0" w:color="auto"/>
            <w:bottom w:val="none" w:sz="0" w:space="0" w:color="auto"/>
            <w:right w:val="none" w:sz="0" w:space="0" w:color="auto"/>
          </w:divBdr>
        </w:div>
        <w:div w:id="559631545">
          <w:marLeft w:val="0"/>
          <w:marRight w:val="0"/>
          <w:marTop w:val="0"/>
          <w:marBottom w:val="0"/>
          <w:divBdr>
            <w:top w:val="none" w:sz="0" w:space="0" w:color="auto"/>
            <w:left w:val="none" w:sz="0" w:space="0" w:color="auto"/>
            <w:bottom w:val="none" w:sz="0" w:space="0" w:color="auto"/>
            <w:right w:val="none" w:sz="0" w:space="0" w:color="auto"/>
          </w:divBdr>
        </w:div>
        <w:div w:id="1986276598">
          <w:marLeft w:val="0"/>
          <w:marRight w:val="0"/>
          <w:marTop w:val="0"/>
          <w:marBottom w:val="0"/>
          <w:divBdr>
            <w:top w:val="none" w:sz="0" w:space="0" w:color="auto"/>
            <w:left w:val="none" w:sz="0" w:space="0" w:color="auto"/>
            <w:bottom w:val="none" w:sz="0" w:space="0" w:color="auto"/>
            <w:right w:val="none" w:sz="0" w:space="0" w:color="auto"/>
          </w:divBdr>
        </w:div>
        <w:div w:id="1984968680">
          <w:marLeft w:val="0"/>
          <w:marRight w:val="0"/>
          <w:marTop w:val="0"/>
          <w:marBottom w:val="0"/>
          <w:divBdr>
            <w:top w:val="none" w:sz="0" w:space="0" w:color="auto"/>
            <w:left w:val="none" w:sz="0" w:space="0" w:color="auto"/>
            <w:bottom w:val="none" w:sz="0" w:space="0" w:color="auto"/>
            <w:right w:val="none" w:sz="0" w:space="0" w:color="auto"/>
          </w:divBdr>
        </w:div>
        <w:div w:id="1544512046">
          <w:marLeft w:val="0"/>
          <w:marRight w:val="0"/>
          <w:marTop w:val="0"/>
          <w:marBottom w:val="0"/>
          <w:divBdr>
            <w:top w:val="none" w:sz="0" w:space="0" w:color="auto"/>
            <w:left w:val="none" w:sz="0" w:space="0" w:color="auto"/>
            <w:bottom w:val="none" w:sz="0" w:space="0" w:color="auto"/>
            <w:right w:val="none" w:sz="0" w:space="0" w:color="auto"/>
          </w:divBdr>
        </w:div>
      </w:divsChild>
    </w:div>
    <w:div w:id="782696902">
      <w:bodyDiv w:val="1"/>
      <w:marLeft w:val="0"/>
      <w:marRight w:val="0"/>
      <w:marTop w:val="0"/>
      <w:marBottom w:val="0"/>
      <w:divBdr>
        <w:top w:val="none" w:sz="0" w:space="0" w:color="auto"/>
        <w:left w:val="none" w:sz="0" w:space="0" w:color="auto"/>
        <w:bottom w:val="none" w:sz="0" w:space="0" w:color="auto"/>
        <w:right w:val="none" w:sz="0" w:space="0" w:color="auto"/>
      </w:divBdr>
      <w:divsChild>
        <w:div w:id="1050303861">
          <w:marLeft w:val="0"/>
          <w:marRight w:val="0"/>
          <w:marTop w:val="0"/>
          <w:marBottom w:val="0"/>
          <w:divBdr>
            <w:top w:val="none" w:sz="0" w:space="0" w:color="auto"/>
            <w:left w:val="none" w:sz="0" w:space="0" w:color="auto"/>
            <w:bottom w:val="none" w:sz="0" w:space="0" w:color="auto"/>
            <w:right w:val="none" w:sz="0" w:space="0" w:color="auto"/>
          </w:divBdr>
        </w:div>
        <w:div w:id="1746099146">
          <w:marLeft w:val="0"/>
          <w:marRight w:val="0"/>
          <w:marTop w:val="0"/>
          <w:marBottom w:val="0"/>
          <w:divBdr>
            <w:top w:val="none" w:sz="0" w:space="0" w:color="auto"/>
            <w:left w:val="none" w:sz="0" w:space="0" w:color="auto"/>
            <w:bottom w:val="none" w:sz="0" w:space="0" w:color="auto"/>
            <w:right w:val="none" w:sz="0" w:space="0" w:color="auto"/>
          </w:divBdr>
        </w:div>
        <w:div w:id="1803307698">
          <w:marLeft w:val="0"/>
          <w:marRight w:val="0"/>
          <w:marTop w:val="0"/>
          <w:marBottom w:val="0"/>
          <w:divBdr>
            <w:top w:val="none" w:sz="0" w:space="0" w:color="auto"/>
            <w:left w:val="none" w:sz="0" w:space="0" w:color="auto"/>
            <w:bottom w:val="none" w:sz="0" w:space="0" w:color="auto"/>
            <w:right w:val="none" w:sz="0" w:space="0" w:color="auto"/>
          </w:divBdr>
        </w:div>
        <w:div w:id="482820603">
          <w:marLeft w:val="0"/>
          <w:marRight w:val="0"/>
          <w:marTop w:val="0"/>
          <w:marBottom w:val="0"/>
          <w:divBdr>
            <w:top w:val="none" w:sz="0" w:space="0" w:color="auto"/>
            <w:left w:val="none" w:sz="0" w:space="0" w:color="auto"/>
            <w:bottom w:val="none" w:sz="0" w:space="0" w:color="auto"/>
            <w:right w:val="none" w:sz="0" w:space="0" w:color="auto"/>
          </w:divBdr>
        </w:div>
        <w:div w:id="1289051977">
          <w:marLeft w:val="0"/>
          <w:marRight w:val="0"/>
          <w:marTop w:val="0"/>
          <w:marBottom w:val="0"/>
          <w:divBdr>
            <w:top w:val="none" w:sz="0" w:space="0" w:color="auto"/>
            <w:left w:val="none" w:sz="0" w:space="0" w:color="auto"/>
            <w:bottom w:val="none" w:sz="0" w:space="0" w:color="auto"/>
            <w:right w:val="none" w:sz="0" w:space="0" w:color="auto"/>
          </w:divBdr>
        </w:div>
        <w:div w:id="721175606">
          <w:marLeft w:val="0"/>
          <w:marRight w:val="0"/>
          <w:marTop w:val="0"/>
          <w:marBottom w:val="0"/>
          <w:divBdr>
            <w:top w:val="none" w:sz="0" w:space="0" w:color="auto"/>
            <w:left w:val="none" w:sz="0" w:space="0" w:color="auto"/>
            <w:bottom w:val="none" w:sz="0" w:space="0" w:color="auto"/>
            <w:right w:val="none" w:sz="0" w:space="0" w:color="auto"/>
          </w:divBdr>
        </w:div>
        <w:div w:id="1800102569">
          <w:marLeft w:val="0"/>
          <w:marRight w:val="0"/>
          <w:marTop w:val="0"/>
          <w:marBottom w:val="0"/>
          <w:divBdr>
            <w:top w:val="none" w:sz="0" w:space="0" w:color="auto"/>
            <w:left w:val="none" w:sz="0" w:space="0" w:color="auto"/>
            <w:bottom w:val="none" w:sz="0" w:space="0" w:color="auto"/>
            <w:right w:val="none" w:sz="0" w:space="0" w:color="auto"/>
          </w:divBdr>
        </w:div>
        <w:div w:id="34477196">
          <w:marLeft w:val="0"/>
          <w:marRight w:val="0"/>
          <w:marTop w:val="0"/>
          <w:marBottom w:val="0"/>
          <w:divBdr>
            <w:top w:val="none" w:sz="0" w:space="0" w:color="auto"/>
            <w:left w:val="none" w:sz="0" w:space="0" w:color="auto"/>
            <w:bottom w:val="none" w:sz="0" w:space="0" w:color="auto"/>
            <w:right w:val="none" w:sz="0" w:space="0" w:color="auto"/>
          </w:divBdr>
        </w:div>
        <w:div w:id="1581208015">
          <w:marLeft w:val="0"/>
          <w:marRight w:val="0"/>
          <w:marTop w:val="0"/>
          <w:marBottom w:val="0"/>
          <w:divBdr>
            <w:top w:val="none" w:sz="0" w:space="0" w:color="auto"/>
            <w:left w:val="none" w:sz="0" w:space="0" w:color="auto"/>
            <w:bottom w:val="none" w:sz="0" w:space="0" w:color="auto"/>
            <w:right w:val="none" w:sz="0" w:space="0" w:color="auto"/>
          </w:divBdr>
        </w:div>
        <w:div w:id="6100538">
          <w:marLeft w:val="0"/>
          <w:marRight w:val="0"/>
          <w:marTop w:val="0"/>
          <w:marBottom w:val="0"/>
          <w:divBdr>
            <w:top w:val="none" w:sz="0" w:space="0" w:color="auto"/>
            <w:left w:val="none" w:sz="0" w:space="0" w:color="auto"/>
            <w:bottom w:val="none" w:sz="0" w:space="0" w:color="auto"/>
            <w:right w:val="none" w:sz="0" w:space="0" w:color="auto"/>
          </w:divBdr>
        </w:div>
      </w:divsChild>
    </w:div>
    <w:div w:id="788939784">
      <w:bodyDiv w:val="1"/>
      <w:marLeft w:val="0"/>
      <w:marRight w:val="0"/>
      <w:marTop w:val="0"/>
      <w:marBottom w:val="0"/>
      <w:divBdr>
        <w:top w:val="none" w:sz="0" w:space="0" w:color="auto"/>
        <w:left w:val="none" w:sz="0" w:space="0" w:color="auto"/>
        <w:bottom w:val="none" w:sz="0" w:space="0" w:color="auto"/>
        <w:right w:val="none" w:sz="0" w:space="0" w:color="auto"/>
      </w:divBdr>
      <w:divsChild>
        <w:div w:id="900940280">
          <w:marLeft w:val="0"/>
          <w:marRight w:val="0"/>
          <w:marTop w:val="0"/>
          <w:marBottom w:val="0"/>
          <w:divBdr>
            <w:top w:val="none" w:sz="0" w:space="0" w:color="auto"/>
            <w:left w:val="none" w:sz="0" w:space="0" w:color="auto"/>
            <w:bottom w:val="none" w:sz="0" w:space="0" w:color="auto"/>
            <w:right w:val="none" w:sz="0" w:space="0" w:color="auto"/>
          </w:divBdr>
        </w:div>
        <w:div w:id="1530756748">
          <w:marLeft w:val="0"/>
          <w:marRight w:val="0"/>
          <w:marTop w:val="0"/>
          <w:marBottom w:val="0"/>
          <w:divBdr>
            <w:top w:val="none" w:sz="0" w:space="0" w:color="auto"/>
            <w:left w:val="none" w:sz="0" w:space="0" w:color="auto"/>
            <w:bottom w:val="none" w:sz="0" w:space="0" w:color="auto"/>
            <w:right w:val="none" w:sz="0" w:space="0" w:color="auto"/>
          </w:divBdr>
        </w:div>
        <w:div w:id="2103646451">
          <w:marLeft w:val="0"/>
          <w:marRight w:val="0"/>
          <w:marTop w:val="0"/>
          <w:marBottom w:val="0"/>
          <w:divBdr>
            <w:top w:val="none" w:sz="0" w:space="0" w:color="auto"/>
            <w:left w:val="none" w:sz="0" w:space="0" w:color="auto"/>
            <w:bottom w:val="none" w:sz="0" w:space="0" w:color="auto"/>
            <w:right w:val="none" w:sz="0" w:space="0" w:color="auto"/>
          </w:divBdr>
        </w:div>
      </w:divsChild>
    </w:div>
    <w:div w:id="803474039">
      <w:bodyDiv w:val="1"/>
      <w:marLeft w:val="0"/>
      <w:marRight w:val="0"/>
      <w:marTop w:val="0"/>
      <w:marBottom w:val="0"/>
      <w:divBdr>
        <w:top w:val="none" w:sz="0" w:space="0" w:color="auto"/>
        <w:left w:val="none" w:sz="0" w:space="0" w:color="auto"/>
        <w:bottom w:val="none" w:sz="0" w:space="0" w:color="auto"/>
        <w:right w:val="none" w:sz="0" w:space="0" w:color="auto"/>
      </w:divBdr>
      <w:divsChild>
        <w:div w:id="1334063900">
          <w:marLeft w:val="0"/>
          <w:marRight w:val="0"/>
          <w:marTop w:val="0"/>
          <w:marBottom w:val="0"/>
          <w:divBdr>
            <w:top w:val="none" w:sz="0" w:space="0" w:color="auto"/>
            <w:left w:val="none" w:sz="0" w:space="0" w:color="auto"/>
            <w:bottom w:val="none" w:sz="0" w:space="0" w:color="auto"/>
            <w:right w:val="none" w:sz="0" w:space="0" w:color="auto"/>
          </w:divBdr>
        </w:div>
        <w:div w:id="1372026228">
          <w:marLeft w:val="0"/>
          <w:marRight w:val="0"/>
          <w:marTop w:val="0"/>
          <w:marBottom w:val="0"/>
          <w:divBdr>
            <w:top w:val="none" w:sz="0" w:space="0" w:color="auto"/>
            <w:left w:val="none" w:sz="0" w:space="0" w:color="auto"/>
            <w:bottom w:val="none" w:sz="0" w:space="0" w:color="auto"/>
            <w:right w:val="none" w:sz="0" w:space="0" w:color="auto"/>
          </w:divBdr>
        </w:div>
        <w:div w:id="205338112">
          <w:marLeft w:val="0"/>
          <w:marRight w:val="0"/>
          <w:marTop w:val="0"/>
          <w:marBottom w:val="0"/>
          <w:divBdr>
            <w:top w:val="none" w:sz="0" w:space="0" w:color="auto"/>
            <w:left w:val="none" w:sz="0" w:space="0" w:color="auto"/>
            <w:bottom w:val="none" w:sz="0" w:space="0" w:color="auto"/>
            <w:right w:val="none" w:sz="0" w:space="0" w:color="auto"/>
          </w:divBdr>
        </w:div>
        <w:div w:id="943457520">
          <w:marLeft w:val="0"/>
          <w:marRight w:val="0"/>
          <w:marTop w:val="0"/>
          <w:marBottom w:val="0"/>
          <w:divBdr>
            <w:top w:val="none" w:sz="0" w:space="0" w:color="auto"/>
            <w:left w:val="none" w:sz="0" w:space="0" w:color="auto"/>
            <w:bottom w:val="none" w:sz="0" w:space="0" w:color="auto"/>
            <w:right w:val="none" w:sz="0" w:space="0" w:color="auto"/>
          </w:divBdr>
        </w:div>
        <w:div w:id="2134325950">
          <w:marLeft w:val="0"/>
          <w:marRight w:val="0"/>
          <w:marTop w:val="0"/>
          <w:marBottom w:val="0"/>
          <w:divBdr>
            <w:top w:val="none" w:sz="0" w:space="0" w:color="auto"/>
            <w:left w:val="none" w:sz="0" w:space="0" w:color="auto"/>
            <w:bottom w:val="none" w:sz="0" w:space="0" w:color="auto"/>
            <w:right w:val="none" w:sz="0" w:space="0" w:color="auto"/>
          </w:divBdr>
        </w:div>
      </w:divsChild>
    </w:div>
    <w:div w:id="808203254">
      <w:bodyDiv w:val="1"/>
      <w:marLeft w:val="0"/>
      <w:marRight w:val="0"/>
      <w:marTop w:val="0"/>
      <w:marBottom w:val="0"/>
      <w:divBdr>
        <w:top w:val="none" w:sz="0" w:space="0" w:color="auto"/>
        <w:left w:val="none" w:sz="0" w:space="0" w:color="auto"/>
        <w:bottom w:val="none" w:sz="0" w:space="0" w:color="auto"/>
        <w:right w:val="none" w:sz="0" w:space="0" w:color="auto"/>
      </w:divBdr>
      <w:divsChild>
        <w:div w:id="1663658000">
          <w:marLeft w:val="0"/>
          <w:marRight w:val="0"/>
          <w:marTop w:val="0"/>
          <w:marBottom w:val="0"/>
          <w:divBdr>
            <w:top w:val="none" w:sz="0" w:space="0" w:color="auto"/>
            <w:left w:val="none" w:sz="0" w:space="0" w:color="auto"/>
            <w:bottom w:val="none" w:sz="0" w:space="0" w:color="auto"/>
            <w:right w:val="none" w:sz="0" w:space="0" w:color="auto"/>
          </w:divBdr>
        </w:div>
        <w:div w:id="1318454790">
          <w:marLeft w:val="0"/>
          <w:marRight w:val="0"/>
          <w:marTop w:val="0"/>
          <w:marBottom w:val="0"/>
          <w:divBdr>
            <w:top w:val="none" w:sz="0" w:space="0" w:color="auto"/>
            <w:left w:val="none" w:sz="0" w:space="0" w:color="auto"/>
            <w:bottom w:val="none" w:sz="0" w:space="0" w:color="auto"/>
            <w:right w:val="none" w:sz="0" w:space="0" w:color="auto"/>
          </w:divBdr>
        </w:div>
        <w:div w:id="447046759">
          <w:marLeft w:val="0"/>
          <w:marRight w:val="0"/>
          <w:marTop w:val="0"/>
          <w:marBottom w:val="0"/>
          <w:divBdr>
            <w:top w:val="none" w:sz="0" w:space="0" w:color="auto"/>
            <w:left w:val="none" w:sz="0" w:space="0" w:color="auto"/>
            <w:bottom w:val="none" w:sz="0" w:space="0" w:color="auto"/>
            <w:right w:val="none" w:sz="0" w:space="0" w:color="auto"/>
          </w:divBdr>
        </w:div>
        <w:div w:id="2009625433">
          <w:marLeft w:val="0"/>
          <w:marRight w:val="0"/>
          <w:marTop w:val="0"/>
          <w:marBottom w:val="0"/>
          <w:divBdr>
            <w:top w:val="none" w:sz="0" w:space="0" w:color="auto"/>
            <w:left w:val="none" w:sz="0" w:space="0" w:color="auto"/>
            <w:bottom w:val="none" w:sz="0" w:space="0" w:color="auto"/>
            <w:right w:val="none" w:sz="0" w:space="0" w:color="auto"/>
          </w:divBdr>
        </w:div>
        <w:div w:id="1357579734">
          <w:marLeft w:val="0"/>
          <w:marRight w:val="0"/>
          <w:marTop w:val="0"/>
          <w:marBottom w:val="0"/>
          <w:divBdr>
            <w:top w:val="none" w:sz="0" w:space="0" w:color="auto"/>
            <w:left w:val="none" w:sz="0" w:space="0" w:color="auto"/>
            <w:bottom w:val="none" w:sz="0" w:space="0" w:color="auto"/>
            <w:right w:val="none" w:sz="0" w:space="0" w:color="auto"/>
          </w:divBdr>
        </w:div>
        <w:div w:id="1977370525">
          <w:marLeft w:val="0"/>
          <w:marRight w:val="0"/>
          <w:marTop w:val="0"/>
          <w:marBottom w:val="0"/>
          <w:divBdr>
            <w:top w:val="none" w:sz="0" w:space="0" w:color="auto"/>
            <w:left w:val="none" w:sz="0" w:space="0" w:color="auto"/>
            <w:bottom w:val="none" w:sz="0" w:space="0" w:color="auto"/>
            <w:right w:val="none" w:sz="0" w:space="0" w:color="auto"/>
          </w:divBdr>
        </w:div>
        <w:div w:id="1611937126">
          <w:marLeft w:val="0"/>
          <w:marRight w:val="0"/>
          <w:marTop w:val="0"/>
          <w:marBottom w:val="0"/>
          <w:divBdr>
            <w:top w:val="none" w:sz="0" w:space="0" w:color="auto"/>
            <w:left w:val="none" w:sz="0" w:space="0" w:color="auto"/>
            <w:bottom w:val="none" w:sz="0" w:space="0" w:color="auto"/>
            <w:right w:val="none" w:sz="0" w:space="0" w:color="auto"/>
          </w:divBdr>
        </w:div>
        <w:div w:id="634799396">
          <w:marLeft w:val="0"/>
          <w:marRight w:val="0"/>
          <w:marTop w:val="0"/>
          <w:marBottom w:val="0"/>
          <w:divBdr>
            <w:top w:val="none" w:sz="0" w:space="0" w:color="auto"/>
            <w:left w:val="none" w:sz="0" w:space="0" w:color="auto"/>
            <w:bottom w:val="none" w:sz="0" w:space="0" w:color="auto"/>
            <w:right w:val="none" w:sz="0" w:space="0" w:color="auto"/>
          </w:divBdr>
        </w:div>
        <w:div w:id="500629806">
          <w:marLeft w:val="0"/>
          <w:marRight w:val="0"/>
          <w:marTop w:val="0"/>
          <w:marBottom w:val="0"/>
          <w:divBdr>
            <w:top w:val="none" w:sz="0" w:space="0" w:color="auto"/>
            <w:left w:val="none" w:sz="0" w:space="0" w:color="auto"/>
            <w:bottom w:val="none" w:sz="0" w:space="0" w:color="auto"/>
            <w:right w:val="none" w:sz="0" w:space="0" w:color="auto"/>
          </w:divBdr>
        </w:div>
        <w:div w:id="1272084820">
          <w:marLeft w:val="0"/>
          <w:marRight w:val="0"/>
          <w:marTop w:val="0"/>
          <w:marBottom w:val="0"/>
          <w:divBdr>
            <w:top w:val="none" w:sz="0" w:space="0" w:color="auto"/>
            <w:left w:val="none" w:sz="0" w:space="0" w:color="auto"/>
            <w:bottom w:val="none" w:sz="0" w:space="0" w:color="auto"/>
            <w:right w:val="none" w:sz="0" w:space="0" w:color="auto"/>
          </w:divBdr>
        </w:div>
      </w:divsChild>
    </w:div>
    <w:div w:id="827019502">
      <w:bodyDiv w:val="1"/>
      <w:marLeft w:val="0"/>
      <w:marRight w:val="0"/>
      <w:marTop w:val="0"/>
      <w:marBottom w:val="0"/>
      <w:divBdr>
        <w:top w:val="none" w:sz="0" w:space="0" w:color="auto"/>
        <w:left w:val="none" w:sz="0" w:space="0" w:color="auto"/>
        <w:bottom w:val="none" w:sz="0" w:space="0" w:color="auto"/>
        <w:right w:val="none" w:sz="0" w:space="0" w:color="auto"/>
      </w:divBdr>
      <w:divsChild>
        <w:div w:id="801314608">
          <w:marLeft w:val="0"/>
          <w:marRight w:val="0"/>
          <w:marTop w:val="0"/>
          <w:marBottom w:val="0"/>
          <w:divBdr>
            <w:top w:val="none" w:sz="0" w:space="0" w:color="auto"/>
            <w:left w:val="none" w:sz="0" w:space="0" w:color="auto"/>
            <w:bottom w:val="none" w:sz="0" w:space="0" w:color="auto"/>
            <w:right w:val="none" w:sz="0" w:space="0" w:color="auto"/>
          </w:divBdr>
        </w:div>
        <w:div w:id="501362871">
          <w:marLeft w:val="0"/>
          <w:marRight w:val="0"/>
          <w:marTop w:val="0"/>
          <w:marBottom w:val="0"/>
          <w:divBdr>
            <w:top w:val="none" w:sz="0" w:space="0" w:color="auto"/>
            <w:left w:val="none" w:sz="0" w:space="0" w:color="auto"/>
            <w:bottom w:val="none" w:sz="0" w:space="0" w:color="auto"/>
            <w:right w:val="none" w:sz="0" w:space="0" w:color="auto"/>
          </w:divBdr>
        </w:div>
        <w:div w:id="12654787">
          <w:marLeft w:val="0"/>
          <w:marRight w:val="0"/>
          <w:marTop w:val="0"/>
          <w:marBottom w:val="0"/>
          <w:divBdr>
            <w:top w:val="none" w:sz="0" w:space="0" w:color="auto"/>
            <w:left w:val="none" w:sz="0" w:space="0" w:color="auto"/>
            <w:bottom w:val="none" w:sz="0" w:space="0" w:color="auto"/>
            <w:right w:val="none" w:sz="0" w:space="0" w:color="auto"/>
          </w:divBdr>
        </w:div>
        <w:div w:id="197014796">
          <w:marLeft w:val="0"/>
          <w:marRight w:val="0"/>
          <w:marTop w:val="0"/>
          <w:marBottom w:val="0"/>
          <w:divBdr>
            <w:top w:val="none" w:sz="0" w:space="0" w:color="auto"/>
            <w:left w:val="none" w:sz="0" w:space="0" w:color="auto"/>
            <w:bottom w:val="none" w:sz="0" w:space="0" w:color="auto"/>
            <w:right w:val="none" w:sz="0" w:space="0" w:color="auto"/>
          </w:divBdr>
        </w:div>
        <w:div w:id="495925902">
          <w:marLeft w:val="0"/>
          <w:marRight w:val="0"/>
          <w:marTop w:val="0"/>
          <w:marBottom w:val="0"/>
          <w:divBdr>
            <w:top w:val="none" w:sz="0" w:space="0" w:color="auto"/>
            <w:left w:val="none" w:sz="0" w:space="0" w:color="auto"/>
            <w:bottom w:val="none" w:sz="0" w:space="0" w:color="auto"/>
            <w:right w:val="none" w:sz="0" w:space="0" w:color="auto"/>
          </w:divBdr>
        </w:div>
        <w:div w:id="76874202">
          <w:marLeft w:val="0"/>
          <w:marRight w:val="0"/>
          <w:marTop w:val="0"/>
          <w:marBottom w:val="0"/>
          <w:divBdr>
            <w:top w:val="none" w:sz="0" w:space="0" w:color="auto"/>
            <w:left w:val="none" w:sz="0" w:space="0" w:color="auto"/>
            <w:bottom w:val="none" w:sz="0" w:space="0" w:color="auto"/>
            <w:right w:val="none" w:sz="0" w:space="0" w:color="auto"/>
          </w:divBdr>
        </w:div>
        <w:div w:id="451478793">
          <w:marLeft w:val="0"/>
          <w:marRight w:val="0"/>
          <w:marTop w:val="0"/>
          <w:marBottom w:val="0"/>
          <w:divBdr>
            <w:top w:val="none" w:sz="0" w:space="0" w:color="auto"/>
            <w:left w:val="none" w:sz="0" w:space="0" w:color="auto"/>
            <w:bottom w:val="none" w:sz="0" w:space="0" w:color="auto"/>
            <w:right w:val="none" w:sz="0" w:space="0" w:color="auto"/>
          </w:divBdr>
        </w:div>
        <w:div w:id="703948886">
          <w:marLeft w:val="0"/>
          <w:marRight w:val="0"/>
          <w:marTop w:val="0"/>
          <w:marBottom w:val="0"/>
          <w:divBdr>
            <w:top w:val="none" w:sz="0" w:space="0" w:color="auto"/>
            <w:left w:val="none" w:sz="0" w:space="0" w:color="auto"/>
            <w:bottom w:val="none" w:sz="0" w:space="0" w:color="auto"/>
            <w:right w:val="none" w:sz="0" w:space="0" w:color="auto"/>
          </w:divBdr>
        </w:div>
        <w:div w:id="1415977674">
          <w:marLeft w:val="0"/>
          <w:marRight w:val="0"/>
          <w:marTop w:val="0"/>
          <w:marBottom w:val="0"/>
          <w:divBdr>
            <w:top w:val="none" w:sz="0" w:space="0" w:color="auto"/>
            <w:left w:val="none" w:sz="0" w:space="0" w:color="auto"/>
            <w:bottom w:val="none" w:sz="0" w:space="0" w:color="auto"/>
            <w:right w:val="none" w:sz="0" w:space="0" w:color="auto"/>
          </w:divBdr>
        </w:div>
        <w:div w:id="1311209930">
          <w:marLeft w:val="0"/>
          <w:marRight w:val="0"/>
          <w:marTop w:val="0"/>
          <w:marBottom w:val="0"/>
          <w:divBdr>
            <w:top w:val="none" w:sz="0" w:space="0" w:color="auto"/>
            <w:left w:val="none" w:sz="0" w:space="0" w:color="auto"/>
            <w:bottom w:val="none" w:sz="0" w:space="0" w:color="auto"/>
            <w:right w:val="none" w:sz="0" w:space="0" w:color="auto"/>
          </w:divBdr>
        </w:div>
        <w:div w:id="1429085716">
          <w:marLeft w:val="0"/>
          <w:marRight w:val="0"/>
          <w:marTop w:val="0"/>
          <w:marBottom w:val="0"/>
          <w:divBdr>
            <w:top w:val="none" w:sz="0" w:space="0" w:color="auto"/>
            <w:left w:val="none" w:sz="0" w:space="0" w:color="auto"/>
            <w:bottom w:val="none" w:sz="0" w:space="0" w:color="auto"/>
            <w:right w:val="none" w:sz="0" w:space="0" w:color="auto"/>
          </w:divBdr>
        </w:div>
        <w:div w:id="1940024180">
          <w:marLeft w:val="0"/>
          <w:marRight w:val="0"/>
          <w:marTop w:val="0"/>
          <w:marBottom w:val="0"/>
          <w:divBdr>
            <w:top w:val="none" w:sz="0" w:space="0" w:color="auto"/>
            <w:left w:val="none" w:sz="0" w:space="0" w:color="auto"/>
            <w:bottom w:val="none" w:sz="0" w:space="0" w:color="auto"/>
            <w:right w:val="none" w:sz="0" w:space="0" w:color="auto"/>
          </w:divBdr>
        </w:div>
        <w:div w:id="1579168461">
          <w:marLeft w:val="0"/>
          <w:marRight w:val="0"/>
          <w:marTop w:val="0"/>
          <w:marBottom w:val="0"/>
          <w:divBdr>
            <w:top w:val="none" w:sz="0" w:space="0" w:color="auto"/>
            <w:left w:val="none" w:sz="0" w:space="0" w:color="auto"/>
            <w:bottom w:val="none" w:sz="0" w:space="0" w:color="auto"/>
            <w:right w:val="none" w:sz="0" w:space="0" w:color="auto"/>
          </w:divBdr>
        </w:div>
        <w:div w:id="138769313">
          <w:marLeft w:val="0"/>
          <w:marRight w:val="0"/>
          <w:marTop w:val="0"/>
          <w:marBottom w:val="0"/>
          <w:divBdr>
            <w:top w:val="none" w:sz="0" w:space="0" w:color="auto"/>
            <w:left w:val="none" w:sz="0" w:space="0" w:color="auto"/>
            <w:bottom w:val="none" w:sz="0" w:space="0" w:color="auto"/>
            <w:right w:val="none" w:sz="0" w:space="0" w:color="auto"/>
          </w:divBdr>
        </w:div>
        <w:div w:id="124280592">
          <w:marLeft w:val="0"/>
          <w:marRight w:val="0"/>
          <w:marTop w:val="0"/>
          <w:marBottom w:val="0"/>
          <w:divBdr>
            <w:top w:val="none" w:sz="0" w:space="0" w:color="auto"/>
            <w:left w:val="none" w:sz="0" w:space="0" w:color="auto"/>
            <w:bottom w:val="none" w:sz="0" w:space="0" w:color="auto"/>
            <w:right w:val="none" w:sz="0" w:space="0" w:color="auto"/>
          </w:divBdr>
        </w:div>
        <w:div w:id="105539993">
          <w:marLeft w:val="0"/>
          <w:marRight w:val="0"/>
          <w:marTop w:val="0"/>
          <w:marBottom w:val="0"/>
          <w:divBdr>
            <w:top w:val="none" w:sz="0" w:space="0" w:color="auto"/>
            <w:left w:val="none" w:sz="0" w:space="0" w:color="auto"/>
            <w:bottom w:val="none" w:sz="0" w:space="0" w:color="auto"/>
            <w:right w:val="none" w:sz="0" w:space="0" w:color="auto"/>
          </w:divBdr>
        </w:div>
        <w:div w:id="1061560366">
          <w:marLeft w:val="0"/>
          <w:marRight w:val="0"/>
          <w:marTop w:val="0"/>
          <w:marBottom w:val="0"/>
          <w:divBdr>
            <w:top w:val="none" w:sz="0" w:space="0" w:color="auto"/>
            <w:left w:val="none" w:sz="0" w:space="0" w:color="auto"/>
            <w:bottom w:val="none" w:sz="0" w:space="0" w:color="auto"/>
            <w:right w:val="none" w:sz="0" w:space="0" w:color="auto"/>
          </w:divBdr>
        </w:div>
        <w:div w:id="688525746">
          <w:marLeft w:val="0"/>
          <w:marRight w:val="0"/>
          <w:marTop w:val="0"/>
          <w:marBottom w:val="0"/>
          <w:divBdr>
            <w:top w:val="none" w:sz="0" w:space="0" w:color="auto"/>
            <w:left w:val="none" w:sz="0" w:space="0" w:color="auto"/>
            <w:bottom w:val="none" w:sz="0" w:space="0" w:color="auto"/>
            <w:right w:val="none" w:sz="0" w:space="0" w:color="auto"/>
          </w:divBdr>
        </w:div>
        <w:div w:id="1435978468">
          <w:marLeft w:val="0"/>
          <w:marRight w:val="0"/>
          <w:marTop w:val="0"/>
          <w:marBottom w:val="0"/>
          <w:divBdr>
            <w:top w:val="none" w:sz="0" w:space="0" w:color="auto"/>
            <w:left w:val="none" w:sz="0" w:space="0" w:color="auto"/>
            <w:bottom w:val="none" w:sz="0" w:space="0" w:color="auto"/>
            <w:right w:val="none" w:sz="0" w:space="0" w:color="auto"/>
          </w:divBdr>
        </w:div>
        <w:div w:id="443615138">
          <w:marLeft w:val="0"/>
          <w:marRight w:val="0"/>
          <w:marTop w:val="0"/>
          <w:marBottom w:val="0"/>
          <w:divBdr>
            <w:top w:val="none" w:sz="0" w:space="0" w:color="auto"/>
            <w:left w:val="none" w:sz="0" w:space="0" w:color="auto"/>
            <w:bottom w:val="none" w:sz="0" w:space="0" w:color="auto"/>
            <w:right w:val="none" w:sz="0" w:space="0" w:color="auto"/>
          </w:divBdr>
        </w:div>
        <w:div w:id="1597250658">
          <w:marLeft w:val="0"/>
          <w:marRight w:val="0"/>
          <w:marTop w:val="0"/>
          <w:marBottom w:val="0"/>
          <w:divBdr>
            <w:top w:val="none" w:sz="0" w:space="0" w:color="auto"/>
            <w:left w:val="none" w:sz="0" w:space="0" w:color="auto"/>
            <w:bottom w:val="none" w:sz="0" w:space="0" w:color="auto"/>
            <w:right w:val="none" w:sz="0" w:space="0" w:color="auto"/>
          </w:divBdr>
        </w:div>
        <w:div w:id="1500926092">
          <w:marLeft w:val="0"/>
          <w:marRight w:val="0"/>
          <w:marTop w:val="0"/>
          <w:marBottom w:val="0"/>
          <w:divBdr>
            <w:top w:val="none" w:sz="0" w:space="0" w:color="auto"/>
            <w:left w:val="none" w:sz="0" w:space="0" w:color="auto"/>
            <w:bottom w:val="none" w:sz="0" w:space="0" w:color="auto"/>
            <w:right w:val="none" w:sz="0" w:space="0" w:color="auto"/>
          </w:divBdr>
        </w:div>
        <w:div w:id="872810997">
          <w:marLeft w:val="0"/>
          <w:marRight w:val="0"/>
          <w:marTop w:val="0"/>
          <w:marBottom w:val="0"/>
          <w:divBdr>
            <w:top w:val="none" w:sz="0" w:space="0" w:color="auto"/>
            <w:left w:val="none" w:sz="0" w:space="0" w:color="auto"/>
            <w:bottom w:val="none" w:sz="0" w:space="0" w:color="auto"/>
            <w:right w:val="none" w:sz="0" w:space="0" w:color="auto"/>
          </w:divBdr>
        </w:div>
        <w:div w:id="2093042751">
          <w:marLeft w:val="0"/>
          <w:marRight w:val="0"/>
          <w:marTop w:val="0"/>
          <w:marBottom w:val="0"/>
          <w:divBdr>
            <w:top w:val="none" w:sz="0" w:space="0" w:color="auto"/>
            <w:left w:val="none" w:sz="0" w:space="0" w:color="auto"/>
            <w:bottom w:val="none" w:sz="0" w:space="0" w:color="auto"/>
            <w:right w:val="none" w:sz="0" w:space="0" w:color="auto"/>
          </w:divBdr>
        </w:div>
        <w:div w:id="860558422">
          <w:marLeft w:val="0"/>
          <w:marRight w:val="0"/>
          <w:marTop w:val="0"/>
          <w:marBottom w:val="0"/>
          <w:divBdr>
            <w:top w:val="none" w:sz="0" w:space="0" w:color="auto"/>
            <w:left w:val="none" w:sz="0" w:space="0" w:color="auto"/>
            <w:bottom w:val="none" w:sz="0" w:space="0" w:color="auto"/>
            <w:right w:val="none" w:sz="0" w:space="0" w:color="auto"/>
          </w:divBdr>
        </w:div>
        <w:div w:id="795686004">
          <w:marLeft w:val="0"/>
          <w:marRight w:val="0"/>
          <w:marTop w:val="0"/>
          <w:marBottom w:val="0"/>
          <w:divBdr>
            <w:top w:val="none" w:sz="0" w:space="0" w:color="auto"/>
            <w:left w:val="none" w:sz="0" w:space="0" w:color="auto"/>
            <w:bottom w:val="none" w:sz="0" w:space="0" w:color="auto"/>
            <w:right w:val="none" w:sz="0" w:space="0" w:color="auto"/>
          </w:divBdr>
        </w:div>
        <w:div w:id="1292398488">
          <w:marLeft w:val="0"/>
          <w:marRight w:val="0"/>
          <w:marTop w:val="0"/>
          <w:marBottom w:val="0"/>
          <w:divBdr>
            <w:top w:val="none" w:sz="0" w:space="0" w:color="auto"/>
            <w:left w:val="none" w:sz="0" w:space="0" w:color="auto"/>
            <w:bottom w:val="none" w:sz="0" w:space="0" w:color="auto"/>
            <w:right w:val="none" w:sz="0" w:space="0" w:color="auto"/>
          </w:divBdr>
        </w:div>
      </w:divsChild>
    </w:div>
    <w:div w:id="840317943">
      <w:bodyDiv w:val="1"/>
      <w:marLeft w:val="0"/>
      <w:marRight w:val="0"/>
      <w:marTop w:val="0"/>
      <w:marBottom w:val="0"/>
      <w:divBdr>
        <w:top w:val="none" w:sz="0" w:space="0" w:color="auto"/>
        <w:left w:val="none" w:sz="0" w:space="0" w:color="auto"/>
        <w:bottom w:val="none" w:sz="0" w:space="0" w:color="auto"/>
        <w:right w:val="none" w:sz="0" w:space="0" w:color="auto"/>
      </w:divBdr>
      <w:divsChild>
        <w:div w:id="2049643022">
          <w:marLeft w:val="0"/>
          <w:marRight w:val="0"/>
          <w:marTop w:val="0"/>
          <w:marBottom w:val="0"/>
          <w:divBdr>
            <w:top w:val="none" w:sz="0" w:space="0" w:color="auto"/>
            <w:left w:val="none" w:sz="0" w:space="0" w:color="auto"/>
            <w:bottom w:val="none" w:sz="0" w:space="0" w:color="auto"/>
            <w:right w:val="none" w:sz="0" w:space="0" w:color="auto"/>
          </w:divBdr>
        </w:div>
        <w:div w:id="543176999">
          <w:marLeft w:val="0"/>
          <w:marRight w:val="0"/>
          <w:marTop w:val="0"/>
          <w:marBottom w:val="0"/>
          <w:divBdr>
            <w:top w:val="none" w:sz="0" w:space="0" w:color="auto"/>
            <w:left w:val="none" w:sz="0" w:space="0" w:color="auto"/>
            <w:bottom w:val="none" w:sz="0" w:space="0" w:color="auto"/>
            <w:right w:val="none" w:sz="0" w:space="0" w:color="auto"/>
          </w:divBdr>
        </w:div>
        <w:div w:id="511453398">
          <w:marLeft w:val="0"/>
          <w:marRight w:val="0"/>
          <w:marTop w:val="0"/>
          <w:marBottom w:val="0"/>
          <w:divBdr>
            <w:top w:val="none" w:sz="0" w:space="0" w:color="auto"/>
            <w:left w:val="none" w:sz="0" w:space="0" w:color="auto"/>
            <w:bottom w:val="none" w:sz="0" w:space="0" w:color="auto"/>
            <w:right w:val="none" w:sz="0" w:space="0" w:color="auto"/>
          </w:divBdr>
        </w:div>
        <w:div w:id="692730287">
          <w:marLeft w:val="0"/>
          <w:marRight w:val="0"/>
          <w:marTop w:val="0"/>
          <w:marBottom w:val="0"/>
          <w:divBdr>
            <w:top w:val="none" w:sz="0" w:space="0" w:color="auto"/>
            <w:left w:val="none" w:sz="0" w:space="0" w:color="auto"/>
            <w:bottom w:val="none" w:sz="0" w:space="0" w:color="auto"/>
            <w:right w:val="none" w:sz="0" w:space="0" w:color="auto"/>
          </w:divBdr>
        </w:div>
        <w:div w:id="2055150124">
          <w:marLeft w:val="0"/>
          <w:marRight w:val="0"/>
          <w:marTop w:val="0"/>
          <w:marBottom w:val="0"/>
          <w:divBdr>
            <w:top w:val="none" w:sz="0" w:space="0" w:color="auto"/>
            <w:left w:val="none" w:sz="0" w:space="0" w:color="auto"/>
            <w:bottom w:val="none" w:sz="0" w:space="0" w:color="auto"/>
            <w:right w:val="none" w:sz="0" w:space="0" w:color="auto"/>
          </w:divBdr>
        </w:div>
        <w:div w:id="607662622">
          <w:marLeft w:val="0"/>
          <w:marRight w:val="0"/>
          <w:marTop w:val="0"/>
          <w:marBottom w:val="0"/>
          <w:divBdr>
            <w:top w:val="none" w:sz="0" w:space="0" w:color="auto"/>
            <w:left w:val="none" w:sz="0" w:space="0" w:color="auto"/>
            <w:bottom w:val="none" w:sz="0" w:space="0" w:color="auto"/>
            <w:right w:val="none" w:sz="0" w:space="0" w:color="auto"/>
          </w:divBdr>
        </w:div>
        <w:div w:id="1116563959">
          <w:marLeft w:val="0"/>
          <w:marRight w:val="0"/>
          <w:marTop w:val="0"/>
          <w:marBottom w:val="0"/>
          <w:divBdr>
            <w:top w:val="none" w:sz="0" w:space="0" w:color="auto"/>
            <w:left w:val="none" w:sz="0" w:space="0" w:color="auto"/>
            <w:bottom w:val="none" w:sz="0" w:space="0" w:color="auto"/>
            <w:right w:val="none" w:sz="0" w:space="0" w:color="auto"/>
          </w:divBdr>
        </w:div>
        <w:div w:id="1100834057">
          <w:marLeft w:val="0"/>
          <w:marRight w:val="0"/>
          <w:marTop w:val="0"/>
          <w:marBottom w:val="0"/>
          <w:divBdr>
            <w:top w:val="none" w:sz="0" w:space="0" w:color="auto"/>
            <w:left w:val="none" w:sz="0" w:space="0" w:color="auto"/>
            <w:bottom w:val="none" w:sz="0" w:space="0" w:color="auto"/>
            <w:right w:val="none" w:sz="0" w:space="0" w:color="auto"/>
          </w:divBdr>
        </w:div>
      </w:divsChild>
    </w:div>
    <w:div w:id="866069119">
      <w:bodyDiv w:val="1"/>
      <w:marLeft w:val="0"/>
      <w:marRight w:val="0"/>
      <w:marTop w:val="0"/>
      <w:marBottom w:val="0"/>
      <w:divBdr>
        <w:top w:val="none" w:sz="0" w:space="0" w:color="auto"/>
        <w:left w:val="none" w:sz="0" w:space="0" w:color="auto"/>
        <w:bottom w:val="none" w:sz="0" w:space="0" w:color="auto"/>
        <w:right w:val="none" w:sz="0" w:space="0" w:color="auto"/>
      </w:divBdr>
      <w:divsChild>
        <w:div w:id="539704151">
          <w:marLeft w:val="0"/>
          <w:marRight w:val="0"/>
          <w:marTop w:val="0"/>
          <w:marBottom w:val="0"/>
          <w:divBdr>
            <w:top w:val="none" w:sz="0" w:space="0" w:color="auto"/>
            <w:left w:val="none" w:sz="0" w:space="0" w:color="auto"/>
            <w:bottom w:val="none" w:sz="0" w:space="0" w:color="auto"/>
            <w:right w:val="none" w:sz="0" w:space="0" w:color="auto"/>
          </w:divBdr>
        </w:div>
        <w:div w:id="479035212">
          <w:marLeft w:val="0"/>
          <w:marRight w:val="0"/>
          <w:marTop w:val="0"/>
          <w:marBottom w:val="0"/>
          <w:divBdr>
            <w:top w:val="none" w:sz="0" w:space="0" w:color="auto"/>
            <w:left w:val="none" w:sz="0" w:space="0" w:color="auto"/>
            <w:bottom w:val="none" w:sz="0" w:space="0" w:color="auto"/>
            <w:right w:val="none" w:sz="0" w:space="0" w:color="auto"/>
          </w:divBdr>
        </w:div>
        <w:div w:id="957682710">
          <w:marLeft w:val="0"/>
          <w:marRight w:val="0"/>
          <w:marTop w:val="0"/>
          <w:marBottom w:val="0"/>
          <w:divBdr>
            <w:top w:val="none" w:sz="0" w:space="0" w:color="auto"/>
            <w:left w:val="none" w:sz="0" w:space="0" w:color="auto"/>
            <w:bottom w:val="none" w:sz="0" w:space="0" w:color="auto"/>
            <w:right w:val="none" w:sz="0" w:space="0" w:color="auto"/>
          </w:divBdr>
        </w:div>
        <w:div w:id="755588027">
          <w:marLeft w:val="0"/>
          <w:marRight w:val="0"/>
          <w:marTop w:val="0"/>
          <w:marBottom w:val="0"/>
          <w:divBdr>
            <w:top w:val="none" w:sz="0" w:space="0" w:color="auto"/>
            <w:left w:val="none" w:sz="0" w:space="0" w:color="auto"/>
            <w:bottom w:val="none" w:sz="0" w:space="0" w:color="auto"/>
            <w:right w:val="none" w:sz="0" w:space="0" w:color="auto"/>
          </w:divBdr>
        </w:div>
        <w:div w:id="1018653259">
          <w:marLeft w:val="0"/>
          <w:marRight w:val="0"/>
          <w:marTop w:val="0"/>
          <w:marBottom w:val="0"/>
          <w:divBdr>
            <w:top w:val="none" w:sz="0" w:space="0" w:color="auto"/>
            <w:left w:val="none" w:sz="0" w:space="0" w:color="auto"/>
            <w:bottom w:val="none" w:sz="0" w:space="0" w:color="auto"/>
            <w:right w:val="none" w:sz="0" w:space="0" w:color="auto"/>
          </w:divBdr>
        </w:div>
        <w:div w:id="1479566449">
          <w:marLeft w:val="0"/>
          <w:marRight w:val="0"/>
          <w:marTop w:val="0"/>
          <w:marBottom w:val="0"/>
          <w:divBdr>
            <w:top w:val="none" w:sz="0" w:space="0" w:color="auto"/>
            <w:left w:val="none" w:sz="0" w:space="0" w:color="auto"/>
            <w:bottom w:val="none" w:sz="0" w:space="0" w:color="auto"/>
            <w:right w:val="none" w:sz="0" w:space="0" w:color="auto"/>
          </w:divBdr>
        </w:div>
        <w:div w:id="1796025248">
          <w:marLeft w:val="0"/>
          <w:marRight w:val="0"/>
          <w:marTop w:val="0"/>
          <w:marBottom w:val="0"/>
          <w:divBdr>
            <w:top w:val="none" w:sz="0" w:space="0" w:color="auto"/>
            <w:left w:val="none" w:sz="0" w:space="0" w:color="auto"/>
            <w:bottom w:val="none" w:sz="0" w:space="0" w:color="auto"/>
            <w:right w:val="none" w:sz="0" w:space="0" w:color="auto"/>
          </w:divBdr>
        </w:div>
      </w:divsChild>
    </w:div>
    <w:div w:id="866141229">
      <w:bodyDiv w:val="1"/>
      <w:marLeft w:val="0"/>
      <w:marRight w:val="0"/>
      <w:marTop w:val="0"/>
      <w:marBottom w:val="0"/>
      <w:divBdr>
        <w:top w:val="none" w:sz="0" w:space="0" w:color="auto"/>
        <w:left w:val="none" w:sz="0" w:space="0" w:color="auto"/>
        <w:bottom w:val="none" w:sz="0" w:space="0" w:color="auto"/>
        <w:right w:val="none" w:sz="0" w:space="0" w:color="auto"/>
      </w:divBdr>
      <w:divsChild>
        <w:div w:id="1079138335">
          <w:marLeft w:val="0"/>
          <w:marRight w:val="0"/>
          <w:marTop w:val="0"/>
          <w:marBottom w:val="0"/>
          <w:divBdr>
            <w:top w:val="none" w:sz="0" w:space="0" w:color="auto"/>
            <w:left w:val="none" w:sz="0" w:space="0" w:color="auto"/>
            <w:bottom w:val="none" w:sz="0" w:space="0" w:color="auto"/>
            <w:right w:val="none" w:sz="0" w:space="0" w:color="auto"/>
          </w:divBdr>
        </w:div>
        <w:div w:id="1033115786">
          <w:marLeft w:val="0"/>
          <w:marRight w:val="0"/>
          <w:marTop w:val="0"/>
          <w:marBottom w:val="0"/>
          <w:divBdr>
            <w:top w:val="none" w:sz="0" w:space="0" w:color="auto"/>
            <w:left w:val="none" w:sz="0" w:space="0" w:color="auto"/>
            <w:bottom w:val="none" w:sz="0" w:space="0" w:color="auto"/>
            <w:right w:val="none" w:sz="0" w:space="0" w:color="auto"/>
          </w:divBdr>
        </w:div>
        <w:div w:id="1751613432">
          <w:marLeft w:val="0"/>
          <w:marRight w:val="0"/>
          <w:marTop w:val="0"/>
          <w:marBottom w:val="0"/>
          <w:divBdr>
            <w:top w:val="none" w:sz="0" w:space="0" w:color="auto"/>
            <w:left w:val="none" w:sz="0" w:space="0" w:color="auto"/>
            <w:bottom w:val="none" w:sz="0" w:space="0" w:color="auto"/>
            <w:right w:val="none" w:sz="0" w:space="0" w:color="auto"/>
          </w:divBdr>
        </w:div>
        <w:div w:id="1847011308">
          <w:marLeft w:val="0"/>
          <w:marRight w:val="0"/>
          <w:marTop w:val="0"/>
          <w:marBottom w:val="0"/>
          <w:divBdr>
            <w:top w:val="none" w:sz="0" w:space="0" w:color="auto"/>
            <w:left w:val="none" w:sz="0" w:space="0" w:color="auto"/>
            <w:bottom w:val="none" w:sz="0" w:space="0" w:color="auto"/>
            <w:right w:val="none" w:sz="0" w:space="0" w:color="auto"/>
          </w:divBdr>
        </w:div>
        <w:div w:id="362681708">
          <w:marLeft w:val="0"/>
          <w:marRight w:val="0"/>
          <w:marTop w:val="0"/>
          <w:marBottom w:val="0"/>
          <w:divBdr>
            <w:top w:val="none" w:sz="0" w:space="0" w:color="auto"/>
            <w:left w:val="none" w:sz="0" w:space="0" w:color="auto"/>
            <w:bottom w:val="none" w:sz="0" w:space="0" w:color="auto"/>
            <w:right w:val="none" w:sz="0" w:space="0" w:color="auto"/>
          </w:divBdr>
        </w:div>
        <w:div w:id="1683775387">
          <w:marLeft w:val="0"/>
          <w:marRight w:val="0"/>
          <w:marTop w:val="0"/>
          <w:marBottom w:val="0"/>
          <w:divBdr>
            <w:top w:val="none" w:sz="0" w:space="0" w:color="auto"/>
            <w:left w:val="none" w:sz="0" w:space="0" w:color="auto"/>
            <w:bottom w:val="none" w:sz="0" w:space="0" w:color="auto"/>
            <w:right w:val="none" w:sz="0" w:space="0" w:color="auto"/>
          </w:divBdr>
        </w:div>
        <w:div w:id="1348485322">
          <w:marLeft w:val="0"/>
          <w:marRight w:val="0"/>
          <w:marTop w:val="0"/>
          <w:marBottom w:val="0"/>
          <w:divBdr>
            <w:top w:val="none" w:sz="0" w:space="0" w:color="auto"/>
            <w:left w:val="none" w:sz="0" w:space="0" w:color="auto"/>
            <w:bottom w:val="none" w:sz="0" w:space="0" w:color="auto"/>
            <w:right w:val="none" w:sz="0" w:space="0" w:color="auto"/>
          </w:divBdr>
        </w:div>
        <w:div w:id="388965964">
          <w:marLeft w:val="0"/>
          <w:marRight w:val="0"/>
          <w:marTop w:val="0"/>
          <w:marBottom w:val="0"/>
          <w:divBdr>
            <w:top w:val="none" w:sz="0" w:space="0" w:color="auto"/>
            <w:left w:val="none" w:sz="0" w:space="0" w:color="auto"/>
            <w:bottom w:val="none" w:sz="0" w:space="0" w:color="auto"/>
            <w:right w:val="none" w:sz="0" w:space="0" w:color="auto"/>
          </w:divBdr>
        </w:div>
      </w:divsChild>
    </w:div>
    <w:div w:id="884878018">
      <w:bodyDiv w:val="1"/>
      <w:marLeft w:val="0"/>
      <w:marRight w:val="0"/>
      <w:marTop w:val="0"/>
      <w:marBottom w:val="0"/>
      <w:divBdr>
        <w:top w:val="none" w:sz="0" w:space="0" w:color="auto"/>
        <w:left w:val="none" w:sz="0" w:space="0" w:color="auto"/>
        <w:bottom w:val="none" w:sz="0" w:space="0" w:color="auto"/>
        <w:right w:val="none" w:sz="0" w:space="0" w:color="auto"/>
      </w:divBdr>
    </w:div>
    <w:div w:id="886767649">
      <w:bodyDiv w:val="1"/>
      <w:marLeft w:val="0"/>
      <w:marRight w:val="0"/>
      <w:marTop w:val="0"/>
      <w:marBottom w:val="0"/>
      <w:divBdr>
        <w:top w:val="none" w:sz="0" w:space="0" w:color="auto"/>
        <w:left w:val="none" w:sz="0" w:space="0" w:color="auto"/>
        <w:bottom w:val="none" w:sz="0" w:space="0" w:color="auto"/>
        <w:right w:val="none" w:sz="0" w:space="0" w:color="auto"/>
      </w:divBdr>
      <w:divsChild>
        <w:div w:id="1865828545">
          <w:marLeft w:val="0"/>
          <w:marRight w:val="0"/>
          <w:marTop w:val="0"/>
          <w:marBottom w:val="0"/>
          <w:divBdr>
            <w:top w:val="none" w:sz="0" w:space="0" w:color="auto"/>
            <w:left w:val="none" w:sz="0" w:space="0" w:color="auto"/>
            <w:bottom w:val="none" w:sz="0" w:space="0" w:color="auto"/>
            <w:right w:val="none" w:sz="0" w:space="0" w:color="auto"/>
          </w:divBdr>
          <w:divsChild>
            <w:div w:id="907306606">
              <w:marLeft w:val="0"/>
              <w:marRight w:val="0"/>
              <w:marTop w:val="0"/>
              <w:marBottom w:val="0"/>
              <w:divBdr>
                <w:top w:val="none" w:sz="0" w:space="0" w:color="auto"/>
                <w:left w:val="none" w:sz="0" w:space="0" w:color="auto"/>
                <w:bottom w:val="none" w:sz="0" w:space="0" w:color="auto"/>
                <w:right w:val="none" w:sz="0" w:space="0" w:color="auto"/>
              </w:divBdr>
            </w:div>
            <w:div w:id="623274065">
              <w:marLeft w:val="0"/>
              <w:marRight w:val="0"/>
              <w:marTop w:val="0"/>
              <w:marBottom w:val="0"/>
              <w:divBdr>
                <w:top w:val="none" w:sz="0" w:space="0" w:color="auto"/>
                <w:left w:val="none" w:sz="0" w:space="0" w:color="auto"/>
                <w:bottom w:val="none" w:sz="0" w:space="0" w:color="auto"/>
                <w:right w:val="none" w:sz="0" w:space="0" w:color="auto"/>
              </w:divBdr>
            </w:div>
            <w:div w:id="297027513">
              <w:marLeft w:val="0"/>
              <w:marRight w:val="0"/>
              <w:marTop w:val="0"/>
              <w:marBottom w:val="0"/>
              <w:divBdr>
                <w:top w:val="none" w:sz="0" w:space="0" w:color="auto"/>
                <w:left w:val="none" w:sz="0" w:space="0" w:color="auto"/>
                <w:bottom w:val="none" w:sz="0" w:space="0" w:color="auto"/>
                <w:right w:val="none" w:sz="0" w:space="0" w:color="auto"/>
              </w:divBdr>
            </w:div>
            <w:div w:id="247540178">
              <w:marLeft w:val="0"/>
              <w:marRight w:val="0"/>
              <w:marTop w:val="0"/>
              <w:marBottom w:val="0"/>
              <w:divBdr>
                <w:top w:val="none" w:sz="0" w:space="0" w:color="auto"/>
                <w:left w:val="none" w:sz="0" w:space="0" w:color="auto"/>
                <w:bottom w:val="none" w:sz="0" w:space="0" w:color="auto"/>
                <w:right w:val="none" w:sz="0" w:space="0" w:color="auto"/>
              </w:divBdr>
            </w:div>
            <w:div w:id="1937596382">
              <w:marLeft w:val="0"/>
              <w:marRight w:val="0"/>
              <w:marTop w:val="0"/>
              <w:marBottom w:val="0"/>
              <w:divBdr>
                <w:top w:val="none" w:sz="0" w:space="0" w:color="auto"/>
                <w:left w:val="none" w:sz="0" w:space="0" w:color="auto"/>
                <w:bottom w:val="none" w:sz="0" w:space="0" w:color="auto"/>
                <w:right w:val="none" w:sz="0" w:space="0" w:color="auto"/>
              </w:divBdr>
            </w:div>
            <w:div w:id="2017075572">
              <w:marLeft w:val="0"/>
              <w:marRight w:val="0"/>
              <w:marTop w:val="0"/>
              <w:marBottom w:val="0"/>
              <w:divBdr>
                <w:top w:val="none" w:sz="0" w:space="0" w:color="auto"/>
                <w:left w:val="none" w:sz="0" w:space="0" w:color="auto"/>
                <w:bottom w:val="none" w:sz="0" w:space="0" w:color="auto"/>
                <w:right w:val="none" w:sz="0" w:space="0" w:color="auto"/>
              </w:divBdr>
            </w:div>
            <w:div w:id="1981304321">
              <w:marLeft w:val="0"/>
              <w:marRight w:val="0"/>
              <w:marTop w:val="0"/>
              <w:marBottom w:val="0"/>
              <w:divBdr>
                <w:top w:val="none" w:sz="0" w:space="0" w:color="auto"/>
                <w:left w:val="none" w:sz="0" w:space="0" w:color="auto"/>
                <w:bottom w:val="none" w:sz="0" w:space="0" w:color="auto"/>
                <w:right w:val="none" w:sz="0" w:space="0" w:color="auto"/>
              </w:divBdr>
            </w:div>
            <w:div w:id="374743122">
              <w:marLeft w:val="0"/>
              <w:marRight w:val="0"/>
              <w:marTop w:val="0"/>
              <w:marBottom w:val="0"/>
              <w:divBdr>
                <w:top w:val="none" w:sz="0" w:space="0" w:color="auto"/>
                <w:left w:val="none" w:sz="0" w:space="0" w:color="auto"/>
                <w:bottom w:val="none" w:sz="0" w:space="0" w:color="auto"/>
                <w:right w:val="none" w:sz="0" w:space="0" w:color="auto"/>
              </w:divBdr>
            </w:div>
            <w:div w:id="1821074475">
              <w:marLeft w:val="0"/>
              <w:marRight w:val="0"/>
              <w:marTop w:val="0"/>
              <w:marBottom w:val="0"/>
              <w:divBdr>
                <w:top w:val="none" w:sz="0" w:space="0" w:color="auto"/>
                <w:left w:val="none" w:sz="0" w:space="0" w:color="auto"/>
                <w:bottom w:val="none" w:sz="0" w:space="0" w:color="auto"/>
                <w:right w:val="none" w:sz="0" w:space="0" w:color="auto"/>
              </w:divBdr>
            </w:div>
            <w:div w:id="1947619471">
              <w:marLeft w:val="0"/>
              <w:marRight w:val="0"/>
              <w:marTop w:val="0"/>
              <w:marBottom w:val="0"/>
              <w:divBdr>
                <w:top w:val="none" w:sz="0" w:space="0" w:color="auto"/>
                <w:left w:val="none" w:sz="0" w:space="0" w:color="auto"/>
                <w:bottom w:val="none" w:sz="0" w:space="0" w:color="auto"/>
                <w:right w:val="none" w:sz="0" w:space="0" w:color="auto"/>
              </w:divBdr>
            </w:div>
            <w:div w:id="283386120">
              <w:marLeft w:val="0"/>
              <w:marRight w:val="0"/>
              <w:marTop w:val="0"/>
              <w:marBottom w:val="0"/>
              <w:divBdr>
                <w:top w:val="none" w:sz="0" w:space="0" w:color="auto"/>
                <w:left w:val="none" w:sz="0" w:space="0" w:color="auto"/>
                <w:bottom w:val="none" w:sz="0" w:space="0" w:color="auto"/>
                <w:right w:val="none" w:sz="0" w:space="0" w:color="auto"/>
              </w:divBdr>
            </w:div>
            <w:div w:id="792555438">
              <w:marLeft w:val="0"/>
              <w:marRight w:val="0"/>
              <w:marTop w:val="0"/>
              <w:marBottom w:val="0"/>
              <w:divBdr>
                <w:top w:val="none" w:sz="0" w:space="0" w:color="auto"/>
                <w:left w:val="none" w:sz="0" w:space="0" w:color="auto"/>
                <w:bottom w:val="none" w:sz="0" w:space="0" w:color="auto"/>
                <w:right w:val="none" w:sz="0" w:space="0" w:color="auto"/>
              </w:divBdr>
            </w:div>
            <w:div w:id="471485934">
              <w:marLeft w:val="0"/>
              <w:marRight w:val="0"/>
              <w:marTop w:val="0"/>
              <w:marBottom w:val="0"/>
              <w:divBdr>
                <w:top w:val="none" w:sz="0" w:space="0" w:color="auto"/>
                <w:left w:val="none" w:sz="0" w:space="0" w:color="auto"/>
                <w:bottom w:val="none" w:sz="0" w:space="0" w:color="auto"/>
                <w:right w:val="none" w:sz="0" w:space="0" w:color="auto"/>
              </w:divBdr>
            </w:div>
            <w:div w:id="1238636367">
              <w:marLeft w:val="0"/>
              <w:marRight w:val="0"/>
              <w:marTop w:val="0"/>
              <w:marBottom w:val="0"/>
              <w:divBdr>
                <w:top w:val="none" w:sz="0" w:space="0" w:color="auto"/>
                <w:left w:val="none" w:sz="0" w:space="0" w:color="auto"/>
                <w:bottom w:val="none" w:sz="0" w:space="0" w:color="auto"/>
                <w:right w:val="none" w:sz="0" w:space="0" w:color="auto"/>
              </w:divBdr>
            </w:div>
            <w:div w:id="1138957633">
              <w:marLeft w:val="0"/>
              <w:marRight w:val="0"/>
              <w:marTop w:val="0"/>
              <w:marBottom w:val="0"/>
              <w:divBdr>
                <w:top w:val="none" w:sz="0" w:space="0" w:color="auto"/>
                <w:left w:val="none" w:sz="0" w:space="0" w:color="auto"/>
                <w:bottom w:val="none" w:sz="0" w:space="0" w:color="auto"/>
                <w:right w:val="none" w:sz="0" w:space="0" w:color="auto"/>
              </w:divBdr>
            </w:div>
            <w:div w:id="1334992466">
              <w:marLeft w:val="0"/>
              <w:marRight w:val="0"/>
              <w:marTop w:val="0"/>
              <w:marBottom w:val="0"/>
              <w:divBdr>
                <w:top w:val="none" w:sz="0" w:space="0" w:color="auto"/>
                <w:left w:val="none" w:sz="0" w:space="0" w:color="auto"/>
                <w:bottom w:val="none" w:sz="0" w:space="0" w:color="auto"/>
                <w:right w:val="none" w:sz="0" w:space="0" w:color="auto"/>
              </w:divBdr>
            </w:div>
            <w:div w:id="454182829">
              <w:marLeft w:val="0"/>
              <w:marRight w:val="0"/>
              <w:marTop w:val="0"/>
              <w:marBottom w:val="0"/>
              <w:divBdr>
                <w:top w:val="none" w:sz="0" w:space="0" w:color="auto"/>
                <w:left w:val="none" w:sz="0" w:space="0" w:color="auto"/>
                <w:bottom w:val="none" w:sz="0" w:space="0" w:color="auto"/>
                <w:right w:val="none" w:sz="0" w:space="0" w:color="auto"/>
              </w:divBdr>
            </w:div>
            <w:div w:id="1415779425">
              <w:marLeft w:val="0"/>
              <w:marRight w:val="0"/>
              <w:marTop w:val="0"/>
              <w:marBottom w:val="0"/>
              <w:divBdr>
                <w:top w:val="none" w:sz="0" w:space="0" w:color="auto"/>
                <w:left w:val="none" w:sz="0" w:space="0" w:color="auto"/>
                <w:bottom w:val="none" w:sz="0" w:space="0" w:color="auto"/>
                <w:right w:val="none" w:sz="0" w:space="0" w:color="auto"/>
              </w:divBdr>
            </w:div>
            <w:div w:id="1249383178">
              <w:marLeft w:val="0"/>
              <w:marRight w:val="0"/>
              <w:marTop w:val="0"/>
              <w:marBottom w:val="0"/>
              <w:divBdr>
                <w:top w:val="none" w:sz="0" w:space="0" w:color="auto"/>
                <w:left w:val="none" w:sz="0" w:space="0" w:color="auto"/>
                <w:bottom w:val="none" w:sz="0" w:space="0" w:color="auto"/>
                <w:right w:val="none" w:sz="0" w:space="0" w:color="auto"/>
              </w:divBdr>
            </w:div>
            <w:div w:id="59522886">
              <w:marLeft w:val="0"/>
              <w:marRight w:val="0"/>
              <w:marTop w:val="0"/>
              <w:marBottom w:val="0"/>
              <w:divBdr>
                <w:top w:val="none" w:sz="0" w:space="0" w:color="auto"/>
                <w:left w:val="none" w:sz="0" w:space="0" w:color="auto"/>
                <w:bottom w:val="none" w:sz="0" w:space="0" w:color="auto"/>
                <w:right w:val="none" w:sz="0" w:space="0" w:color="auto"/>
              </w:divBdr>
            </w:div>
            <w:div w:id="18218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2972">
      <w:bodyDiv w:val="1"/>
      <w:marLeft w:val="0"/>
      <w:marRight w:val="0"/>
      <w:marTop w:val="0"/>
      <w:marBottom w:val="0"/>
      <w:divBdr>
        <w:top w:val="none" w:sz="0" w:space="0" w:color="auto"/>
        <w:left w:val="none" w:sz="0" w:space="0" w:color="auto"/>
        <w:bottom w:val="none" w:sz="0" w:space="0" w:color="auto"/>
        <w:right w:val="none" w:sz="0" w:space="0" w:color="auto"/>
      </w:divBdr>
      <w:divsChild>
        <w:div w:id="646015111">
          <w:marLeft w:val="0"/>
          <w:marRight w:val="0"/>
          <w:marTop w:val="0"/>
          <w:marBottom w:val="0"/>
          <w:divBdr>
            <w:top w:val="none" w:sz="0" w:space="0" w:color="auto"/>
            <w:left w:val="none" w:sz="0" w:space="0" w:color="auto"/>
            <w:bottom w:val="none" w:sz="0" w:space="0" w:color="auto"/>
            <w:right w:val="none" w:sz="0" w:space="0" w:color="auto"/>
          </w:divBdr>
        </w:div>
        <w:div w:id="394007997">
          <w:marLeft w:val="0"/>
          <w:marRight w:val="0"/>
          <w:marTop w:val="0"/>
          <w:marBottom w:val="0"/>
          <w:divBdr>
            <w:top w:val="none" w:sz="0" w:space="0" w:color="auto"/>
            <w:left w:val="none" w:sz="0" w:space="0" w:color="auto"/>
            <w:bottom w:val="none" w:sz="0" w:space="0" w:color="auto"/>
            <w:right w:val="none" w:sz="0" w:space="0" w:color="auto"/>
          </w:divBdr>
        </w:div>
        <w:div w:id="2003771548">
          <w:marLeft w:val="0"/>
          <w:marRight w:val="0"/>
          <w:marTop w:val="0"/>
          <w:marBottom w:val="0"/>
          <w:divBdr>
            <w:top w:val="none" w:sz="0" w:space="0" w:color="auto"/>
            <w:left w:val="none" w:sz="0" w:space="0" w:color="auto"/>
            <w:bottom w:val="none" w:sz="0" w:space="0" w:color="auto"/>
            <w:right w:val="none" w:sz="0" w:space="0" w:color="auto"/>
          </w:divBdr>
        </w:div>
        <w:div w:id="229460540">
          <w:marLeft w:val="0"/>
          <w:marRight w:val="0"/>
          <w:marTop w:val="0"/>
          <w:marBottom w:val="0"/>
          <w:divBdr>
            <w:top w:val="none" w:sz="0" w:space="0" w:color="auto"/>
            <w:left w:val="none" w:sz="0" w:space="0" w:color="auto"/>
            <w:bottom w:val="none" w:sz="0" w:space="0" w:color="auto"/>
            <w:right w:val="none" w:sz="0" w:space="0" w:color="auto"/>
          </w:divBdr>
        </w:div>
        <w:div w:id="2139520714">
          <w:marLeft w:val="0"/>
          <w:marRight w:val="0"/>
          <w:marTop w:val="0"/>
          <w:marBottom w:val="0"/>
          <w:divBdr>
            <w:top w:val="none" w:sz="0" w:space="0" w:color="auto"/>
            <w:left w:val="none" w:sz="0" w:space="0" w:color="auto"/>
            <w:bottom w:val="none" w:sz="0" w:space="0" w:color="auto"/>
            <w:right w:val="none" w:sz="0" w:space="0" w:color="auto"/>
          </w:divBdr>
        </w:div>
        <w:div w:id="1040084558">
          <w:marLeft w:val="0"/>
          <w:marRight w:val="0"/>
          <w:marTop w:val="0"/>
          <w:marBottom w:val="0"/>
          <w:divBdr>
            <w:top w:val="none" w:sz="0" w:space="0" w:color="auto"/>
            <w:left w:val="none" w:sz="0" w:space="0" w:color="auto"/>
            <w:bottom w:val="none" w:sz="0" w:space="0" w:color="auto"/>
            <w:right w:val="none" w:sz="0" w:space="0" w:color="auto"/>
          </w:divBdr>
        </w:div>
        <w:div w:id="1397167200">
          <w:marLeft w:val="0"/>
          <w:marRight w:val="0"/>
          <w:marTop w:val="0"/>
          <w:marBottom w:val="0"/>
          <w:divBdr>
            <w:top w:val="none" w:sz="0" w:space="0" w:color="auto"/>
            <w:left w:val="none" w:sz="0" w:space="0" w:color="auto"/>
            <w:bottom w:val="none" w:sz="0" w:space="0" w:color="auto"/>
            <w:right w:val="none" w:sz="0" w:space="0" w:color="auto"/>
          </w:divBdr>
        </w:div>
        <w:div w:id="1161655046">
          <w:marLeft w:val="0"/>
          <w:marRight w:val="0"/>
          <w:marTop w:val="0"/>
          <w:marBottom w:val="0"/>
          <w:divBdr>
            <w:top w:val="none" w:sz="0" w:space="0" w:color="auto"/>
            <w:left w:val="none" w:sz="0" w:space="0" w:color="auto"/>
            <w:bottom w:val="none" w:sz="0" w:space="0" w:color="auto"/>
            <w:right w:val="none" w:sz="0" w:space="0" w:color="auto"/>
          </w:divBdr>
        </w:div>
        <w:div w:id="1551334943">
          <w:marLeft w:val="0"/>
          <w:marRight w:val="0"/>
          <w:marTop w:val="0"/>
          <w:marBottom w:val="0"/>
          <w:divBdr>
            <w:top w:val="none" w:sz="0" w:space="0" w:color="auto"/>
            <w:left w:val="none" w:sz="0" w:space="0" w:color="auto"/>
            <w:bottom w:val="none" w:sz="0" w:space="0" w:color="auto"/>
            <w:right w:val="none" w:sz="0" w:space="0" w:color="auto"/>
          </w:divBdr>
        </w:div>
        <w:div w:id="305165427">
          <w:marLeft w:val="0"/>
          <w:marRight w:val="0"/>
          <w:marTop w:val="0"/>
          <w:marBottom w:val="0"/>
          <w:divBdr>
            <w:top w:val="none" w:sz="0" w:space="0" w:color="auto"/>
            <w:left w:val="none" w:sz="0" w:space="0" w:color="auto"/>
            <w:bottom w:val="none" w:sz="0" w:space="0" w:color="auto"/>
            <w:right w:val="none" w:sz="0" w:space="0" w:color="auto"/>
          </w:divBdr>
        </w:div>
        <w:div w:id="469707203">
          <w:marLeft w:val="0"/>
          <w:marRight w:val="0"/>
          <w:marTop w:val="0"/>
          <w:marBottom w:val="0"/>
          <w:divBdr>
            <w:top w:val="none" w:sz="0" w:space="0" w:color="auto"/>
            <w:left w:val="none" w:sz="0" w:space="0" w:color="auto"/>
            <w:bottom w:val="none" w:sz="0" w:space="0" w:color="auto"/>
            <w:right w:val="none" w:sz="0" w:space="0" w:color="auto"/>
          </w:divBdr>
        </w:div>
      </w:divsChild>
    </w:div>
    <w:div w:id="970096527">
      <w:bodyDiv w:val="1"/>
      <w:marLeft w:val="0"/>
      <w:marRight w:val="0"/>
      <w:marTop w:val="0"/>
      <w:marBottom w:val="0"/>
      <w:divBdr>
        <w:top w:val="none" w:sz="0" w:space="0" w:color="auto"/>
        <w:left w:val="none" w:sz="0" w:space="0" w:color="auto"/>
        <w:bottom w:val="none" w:sz="0" w:space="0" w:color="auto"/>
        <w:right w:val="none" w:sz="0" w:space="0" w:color="auto"/>
      </w:divBdr>
      <w:divsChild>
        <w:div w:id="282616810">
          <w:marLeft w:val="0"/>
          <w:marRight w:val="0"/>
          <w:marTop w:val="0"/>
          <w:marBottom w:val="0"/>
          <w:divBdr>
            <w:top w:val="none" w:sz="0" w:space="0" w:color="auto"/>
            <w:left w:val="none" w:sz="0" w:space="0" w:color="auto"/>
            <w:bottom w:val="none" w:sz="0" w:space="0" w:color="auto"/>
            <w:right w:val="none" w:sz="0" w:space="0" w:color="auto"/>
          </w:divBdr>
        </w:div>
        <w:div w:id="844906083">
          <w:marLeft w:val="0"/>
          <w:marRight w:val="0"/>
          <w:marTop w:val="0"/>
          <w:marBottom w:val="0"/>
          <w:divBdr>
            <w:top w:val="none" w:sz="0" w:space="0" w:color="auto"/>
            <w:left w:val="none" w:sz="0" w:space="0" w:color="auto"/>
            <w:bottom w:val="none" w:sz="0" w:space="0" w:color="auto"/>
            <w:right w:val="none" w:sz="0" w:space="0" w:color="auto"/>
          </w:divBdr>
        </w:div>
        <w:div w:id="1825200977">
          <w:marLeft w:val="0"/>
          <w:marRight w:val="0"/>
          <w:marTop w:val="0"/>
          <w:marBottom w:val="0"/>
          <w:divBdr>
            <w:top w:val="none" w:sz="0" w:space="0" w:color="auto"/>
            <w:left w:val="none" w:sz="0" w:space="0" w:color="auto"/>
            <w:bottom w:val="none" w:sz="0" w:space="0" w:color="auto"/>
            <w:right w:val="none" w:sz="0" w:space="0" w:color="auto"/>
          </w:divBdr>
        </w:div>
        <w:div w:id="1421684389">
          <w:marLeft w:val="0"/>
          <w:marRight w:val="0"/>
          <w:marTop w:val="0"/>
          <w:marBottom w:val="0"/>
          <w:divBdr>
            <w:top w:val="none" w:sz="0" w:space="0" w:color="auto"/>
            <w:left w:val="none" w:sz="0" w:space="0" w:color="auto"/>
            <w:bottom w:val="none" w:sz="0" w:space="0" w:color="auto"/>
            <w:right w:val="none" w:sz="0" w:space="0" w:color="auto"/>
          </w:divBdr>
        </w:div>
        <w:div w:id="21054477">
          <w:marLeft w:val="0"/>
          <w:marRight w:val="0"/>
          <w:marTop w:val="0"/>
          <w:marBottom w:val="0"/>
          <w:divBdr>
            <w:top w:val="none" w:sz="0" w:space="0" w:color="auto"/>
            <w:left w:val="none" w:sz="0" w:space="0" w:color="auto"/>
            <w:bottom w:val="none" w:sz="0" w:space="0" w:color="auto"/>
            <w:right w:val="none" w:sz="0" w:space="0" w:color="auto"/>
          </w:divBdr>
        </w:div>
        <w:div w:id="1181898133">
          <w:marLeft w:val="0"/>
          <w:marRight w:val="0"/>
          <w:marTop w:val="0"/>
          <w:marBottom w:val="0"/>
          <w:divBdr>
            <w:top w:val="none" w:sz="0" w:space="0" w:color="auto"/>
            <w:left w:val="none" w:sz="0" w:space="0" w:color="auto"/>
            <w:bottom w:val="none" w:sz="0" w:space="0" w:color="auto"/>
            <w:right w:val="none" w:sz="0" w:space="0" w:color="auto"/>
          </w:divBdr>
        </w:div>
        <w:div w:id="1272712197">
          <w:marLeft w:val="0"/>
          <w:marRight w:val="0"/>
          <w:marTop w:val="0"/>
          <w:marBottom w:val="0"/>
          <w:divBdr>
            <w:top w:val="none" w:sz="0" w:space="0" w:color="auto"/>
            <w:left w:val="none" w:sz="0" w:space="0" w:color="auto"/>
            <w:bottom w:val="none" w:sz="0" w:space="0" w:color="auto"/>
            <w:right w:val="none" w:sz="0" w:space="0" w:color="auto"/>
          </w:divBdr>
        </w:div>
      </w:divsChild>
    </w:div>
    <w:div w:id="1037467470">
      <w:bodyDiv w:val="1"/>
      <w:marLeft w:val="0"/>
      <w:marRight w:val="0"/>
      <w:marTop w:val="0"/>
      <w:marBottom w:val="0"/>
      <w:divBdr>
        <w:top w:val="none" w:sz="0" w:space="0" w:color="auto"/>
        <w:left w:val="none" w:sz="0" w:space="0" w:color="auto"/>
        <w:bottom w:val="none" w:sz="0" w:space="0" w:color="auto"/>
        <w:right w:val="none" w:sz="0" w:space="0" w:color="auto"/>
      </w:divBdr>
      <w:divsChild>
        <w:div w:id="2142723897">
          <w:marLeft w:val="0"/>
          <w:marRight w:val="0"/>
          <w:marTop w:val="0"/>
          <w:marBottom w:val="0"/>
          <w:divBdr>
            <w:top w:val="none" w:sz="0" w:space="0" w:color="auto"/>
            <w:left w:val="none" w:sz="0" w:space="0" w:color="auto"/>
            <w:bottom w:val="none" w:sz="0" w:space="0" w:color="auto"/>
            <w:right w:val="none" w:sz="0" w:space="0" w:color="auto"/>
          </w:divBdr>
        </w:div>
        <w:div w:id="679770941">
          <w:marLeft w:val="0"/>
          <w:marRight w:val="0"/>
          <w:marTop w:val="0"/>
          <w:marBottom w:val="0"/>
          <w:divBdr>
            <w:top w:val="none" w:sz="0" w:space="0" w:color="auto"/>
            <w:left w:val="none" w:sz="0" w:space="0" w:color="auto"/>
            <w:bottom w:val="none" w:sz="0" w:space="0" w:color="auto"/>
            <w:right w:val="none" w:sz="0" w:space="0" w:color="auto"/>
          </w:divBdr>
        </w:div>
        <w:div w:id="1941789483">
          <w:marLeft w:val="0"/>
          <w:marRight w:val="0"/>
          <w:marTop w:val="0"/>
          <w:marBottom w:val="0"/>
          <w:divBdr>
            <w:top w:val="none" w:sz="0" w:space="0" w:color="auto"/>
            <w:left w:val="none" w:sz="0" w:space="0" w:color="auto"/>
            <w:bottom w:val="none" w:sz="0" w:space="0" w:color="auto"/>
            <w:right w:val="none" w:sz="0" w:space="0" w:color="auto"/>
          </w:divBdr>
        </w:div>
        <w:div w:id="850099784">
          <w:marLeft w:val="0"/>
          <w:marRight w:val="0"/>
          <w:marTop w:val="0"/>
          <w:marBottom w:val="0"/>
          <w:divBdr>
            <w:top w:val="none" w:sz="0" w:space="0" w:color="auto"/>
            <w:left w:val="none" w:sz="0" w:space="0" w:color="auto"/>
            <w:bottom w:val="none" w:sz="0" w:space="0" w:color="auto"/>
            <w:right w:val="none" w:sz="0" w:space="0" w:color="auto"/>
          </w:divBdr>
        </w:div>
        <w:div w:id="1078013802">
          <w:marLeft w:val="0"/>
          <w:marRight w:val="0"/>
          <w:marTop w:val="0"/>
          <w:marBottom w:val="0"/>
          <w:divBdr>
            <w:top w:val="none" w:sz="0" w:space="0" w:color="auto"/>
            <w:left w:val="none" w:sz="0" w:space="0" w:color="auto"/>
            <w:bottom w:val="none" w:sz="0" w:space="0" w:color="auto"/>
            <w:right w:val="none" w:sz="0" w:space="0" w:color="auto"/>
          </w:divBdr>
        </w:div>
        <w:div w:id="69886692">
          <w:marLeft w:val="0"/>
          <w:marRight w:val="0"/>
          <w:marTop w:val="0"/>
          <w:marBottom w:val="0"/>
          <w:divBdr>
            <w:top w:val="none" w:sz="0" w:space="0" w:color="auto"/>
            <w:left w:val="none" w:sz="0" w:space="0" w:color="auto"/>
            <w:bottom w:val="none" w:sz="0" w:space="0" w:color="auto"/>
            <w:right w:val="none" w:sz="0" w:space="0" w:color="auto"/>
          </w:divBdr>
        </w:div>
        <w:div w:id="2049257200">
          <w:marLeft w:val="0"/>
          <w:marRight w:val="0"/>
          <w:marTop w:val="0"/>
          <w:marBottom w:val="0"/>
          <w:divBdr>
            <w:top w:val="none" w:sz="0" w:space="0" w:color="auto"/>
            <w:left w:val="none" w:sz="0" w:space="0" w:color="auto"/>
            <w:bottom w:val="none" w:sz="0" w:space="0" w:color="auto"/>
            <w:right w:val="none" w:sz="0" w:space="0" w:color="auto"/>
          </w:divBdr>
        </w:div>
        <w:div w:id="1337923516">
          <w:marLeft w:val="0"/>
          <w:marRight w:val="0"/>
          <w:marTop w:val="0"/>
          <w:marBottom w:val="0"/>
          <w:divBdr>
            <w:top w:val="none" w:sz="0" w:space="0" w:color="auto"/>
            <w:left w:val="none" w:sz="0" w:space="0" w:color="auto"/>
            <w:bottom w:val="none" w:sz="0" w:space="0" w:color="auto"/>
            <w:right w:val="none" w:sz="0" w:space="0" w:color="auto"/>
          </w:divBdr>
        </w:div>
        <w:div w:id="316812695">
          <w:marLeft w:val="0"/>
          <w:marRight w:val="0"/>
          <w:marTop w:val="0"/>
          <w:marBottom w:val="0"/>
          <w:divBdr>
            <w:top w:val="none" w:sz="0" w:space="0" w:color="auto"/>
            <w:left w:val="none" w:sz="0" w:space="0" w:color="auto"/>
            <w:bottom w:val="none" w:sz="0" w:space="0" w:color="auto"/>
            <w:right w:val="none" w:sz="0" w:space="0" w:color="auto"/>
          </w:divBdr>
        </w:div>
        <w:div w:id="298649302">
          <w:marLeft w:val="0"/>
          <w:marRight w:val="0"/>
          <w:marTop w:val="0"/>
          <w:marBottom w:val="0"/>
          <w:divBdr>
            <w:top w:val="none" w:sz="0" w:space="0" w:color="auto"/>
            <w:left w:val="none" w:sz="0" w:space="0" w:color="auto"/>
            <w:bottom w:val="none" w:sz="0" w:space="0" w:color="auto"/>
            <w:right w:val="none" w:sz="0" w:space="0" w:color="auto"/>
          </w:divBdr>
        </w:div>
      </w:divsChild>
    </w:div>
    <w:div w:id="1048727389">
      <w:bodyDiv w:val="1"/>
      <w:marLeft w:val="0"/>
      <w:marRight w:val="0"/>
      <w:marTop w:val="0"/>
      <w:marBottom w:val="0"/>
      <w:divBdr>
        <w:top w:val="none" w:sz="0" w:space="0" w:color="auto"/>
        <w:left w:val="none" w:sz="0" w:space="0" w:color="auto"/>
        <w:bottom w:val="none" w:sz="0" w:space="0" w:color="auto"/>
        <w:right w:val="none" w:sz="0" w:space="0" w:color="auto"/>
      </w:divBdr>
      <w:divsChild>
        <w:div w:id="1977025694">
          <w:marLeft w:val="0"/>
          <w:marRight w:val="0"/>
          <w:marTop w:val="0"/>
          <w:marBottom w:val="0"/>
          <w:divBdr>
            <w:top w:val="none" w:sz="0" w:space="0" w:color="auto"/>
            <w:left w:val="none" w:sz="0" w:space="0" w:color="auto"/>
            <w:bottom w:val="none" w:sz="0" w:space="0" w:color="auto"/>
            <w:right w:val="none" w:sz="0" w:space="0" w:color="auto"/>
          </w:divBdr>
        </w:div>
        <w:div w:id="839272536">
          <w:marLeft w:val="0"/>
          <w:marRight w:val="0"/>
          <w:marTop w:val="0"/>
          <w:marBottom w:val="0"/>
          <w:divBdr>
            <w:top w:val="none" w:sz="0" w:space="0" w:color="auto"/>
            <w:left w:val="none" w:sz="0" w:space="0" w:color="auto"/>
            <w:bottom w:val="none" w:sz="0" w:space="0" w:color="auto"/>
            <w:right w:val="none" w:sz="0" w:space="0" w:color="auto"/>
          </w:divBdr>
        </w:div>
        <w:div w:id="94054556">
          <w:marLeft w:val="0"/>
          <w:marRight w:val="0"/>
          <w:marTop w:val="0"/>
          <w:marBottom w:val="0"/>
          <w:divBdr>
            <w:top w:val="none" w:sz="0" w:space="0" w:color="auto"/>
            <w:left w:val="none" w:sz="0" w:space="0" w:color="auto"/>
            <w:bottom w:val="none" w:sz="0" w:space="0" w:color="auto"/>
            <w:right w:val="none" w:sz="0" w:space="0" w:color="auto"/>
          </w:divBdr>
        </w:div>
        <w:div w:id="1872644662">
          <w:marLeft w:val="0"/>
          <w:marRight w:val="0"/>
          <w:marTop w:val="0"/>
          <w:marBottom w:val="0"/>
          <w:divBdr>
            <w:top w:val="none" w:sz="0" w:space="0" w:color="auto"/>
            <w:left w:val="none" w:sz="0" w:space="0" w:color="auto"/>
            <w:bottom w:val="none" w:sz="0" w:space="0" w:color="auto"/>
            <w:right w:val="none" w:sz="0" w:space="0" w:color="auto"/>
          </w:divBdr>
        </w:div>
        <w:div w:id="479854856">
          <w:marLeft w:val="0"/>
          <w:marRight w:val="0"/>
          <w:marTop w:val="0"/>
          <w:marBottom w:val="0"/>
          <w:divBdr>
            <w:top w:val="none" w:sz="0" w:space="0" w:color="auto"/>
            <w:left w:val="none" w:sz="0" w:space="0" w:color="auto"/>
            <w:bottom w:val="none" w:sz="0" w:space="0" w:color="auto"/>
            <w:right w:val="none" w:sz="0" w:space="0" w:color="auto"/>
          </w:divBdr>
        </w:div>
        <w:div w:id="659622767">
          <w:marLeft w:val="0"/>
          <w:marRight w:val="0"/>
          <w:marTop w:val="0"/>
          <w:marBottom w:val="0"/>
          <w:divBdr>
            <w:top w:val="none" w:sz="0" w:space="0" w:color="auto"/>
            <w:left w:val="none" w:sz="0" w:space="0" w:color="auto"/>
            <w:bottom w:val="none" w:sz="0" w:space="0" w:color="auto"/>
            <w:right w:val="none" w:sz="0" w:space="0" w:color="auto"/>
          </w:divBdr>
        </w:div>
        <w:div w:id="988939496">
          <w:marLeft w:val="0"/>
          <w:marRight w:val="0"/>
          <w:marTop w:val="0"/>
          <w:marBottom w:val="0"/>
          <w:divBdr>
            <w:top w:val="none" w:sz="0" w:space="0" w:color="auto"/>
            <w:left w:val="none" w:sz="0" w:space="0" w:color="auto"/>
            <w:bottom w:val="none" w:sz="0" w:space="0" w:color="auto"/>
            <w:right w:val="none" w:sz="0" w:space="0" w:color="auto"/>
          </w:divBdr>
        </w:div>
        <w:div w:id="1232279258">
          <w:marLeft w:val="0"/>
          <w:marRight w:val="0"/>
          <w:marTop w:val="0"/>
          <w:marBottom w:val="0"/>
          <w:divBdr>
            <w:top w:val="none" w:sz="0" w:space="0" w:color="auto"/>
            <w:left w:val="none" w:sz="0" w:space="0" w:color="auto"/>
            <w:bottom w:val="none" w:sz="0" w:space="0" w:color="auto"/>
            <w:right w:val="none" w:sz="0" w:space="0" w:color="auto"/>
          </w:divBdr>
        </w:div>
      </w:divsChild>
    </w:div>
    <w:div w:id="1052460045">
      <w:bodyDiv w:val="1"/>
      <w:marLeft w:val="0"/>
      <w:marRight w:val="0"/>
      <w:marTop w:val="0"/>
      <w:marBottom w:val="0"/>
      <w:divBdr>
        <w:top w:val="none" w:sz="0" w:space="0" w:color="auto"/>
        <w:left w:val="none" w:sz="0" w:space="0" w:color="auto"/>
        <w:bottom w:val="none" w:sz="0" w:space="0" w:color="auto"/>
        <w:right w:val="none" w:sz="0" w:space="0" w:color="auto"/>
      </w:divBdr>
      <w:divsChild>
        <w:div w:id="2136634110">
          <w:marLeft w:val="0"/>
          <w:marRight w:val="0"/>
          <w:marTop w:val="0"/>
          <w:marBottom w:val="0"/>
          <w:divBdr>
            <w:top w:val="none" w:sz="0" w:space="0" w:color="auto"/>
            <w:left w:val="none" w:sz="0" w:space="0" w:color="auto"/>
            <w:bottom w:val="none" w:sz="0" w:space="0" w:color="auto"/>
            <w:right w:val="none" w:sz="0" w:space="0" w:color="auto"/>
          </w:divBdr>
        </w:div>
        <w:div w:id="373426699">
          <w:marLeft w:val="0"/>
          <w:marRight w:val="0"/>
          <w:marTop w:val="0"/>
          <w:marBottom w:val="0"/>
          <w:divBdr>
            <w:top w:val="none" w:sz="0" w:space="0" w:color="auto"/>
            <w:left w:val="none" w:sz="0" w:space="0" w:color="auto"/>
            <w:bottom w:val="none" w:sz="0" w:space="0" w:color="auto"/>
            <w:right w:val="none" w:sz="0" w:space="0" w:color="auto"/>
          </w:divBdr>
        </w:div>
        <w:div w:id="1671104674">
          <w:marLeft w:val="0"/>
          <w:marRight w:val="0"/>
          <w:marTop w:val="0"/>
          <w:marBottom w:val="0"/>
          <w:divBdr>
            <w:top w:val="none" w:sz="0" w:space="0" w:color="auto"/>
            <w:left w:val="none" w:sz="0" w:space="0" w:color="auto"/>
            <w:bottom w:val="none" w:sz="0" w:space="0" w:color="auto"/>
            <w:right w:val="none" w:sz="0" w:space="0" w:color="auto"/>
          </w:divBdr>
        </w:div>
      </w:divsChild>
    </w:div>
    <w:div w:id="1054737904">
      <w:bodyDiv w:val="1"/>
      <w:marLeft w:val="0"/>
      <w:marRight w:val="0"/>
      <w:marTop w:val="0"/>
      <w:marBottom w:val="0"/>
      <w:divBdr>
        <w:top w:val="none" w:sz="0" w:space="0" w:color="auto"/>
        <w:left w:val="none" w:sz="0" w:space="0" w:color="auto"/>
        <w:bottom w:val="none" w:sz="0" w:space="0" w:color="auto"/>
        <w:right w:val="none" w:sz="0" w:space="0" w:color="auto"/>
      </w:divBdr>
      <w:divsChild>
        <w:div w:id="439223492">
          <w:marLeft w:val="0"/>
          <w:marRight w:val="0"/>
          <w:marTop w:val="0"/>
          <w:marBottom w:val="0"/>
          <w:divBdr>
            <w:top w:val="none" w:sz="0" w:space="0" w:color="auto"/>
            <w:left w:val="none" w:sz="0" w:space="0" w:color="auto"/>
            <w:bottom w:val="none" w:sz="0" w:space="0" w:color="auto"/>
            <w:right w:val="none" w:sz="0" w:space="0" w:color="auto"/>
          </w:divBdr>
        </w:div>
        <w:div w:id="1479305704">
          <w:marLeft w:val="0"/>
          <w:marRight w:val="0"/>
          <w:marTop w:val="0"/>
          <w:marBottom w:val="0"/>
          <w:divBdr>
            <w:top w:val="none" w:sz="0" w:space="0" w:color="auto"/>
            <w:left w:val="none" w:sz="0" w:space="0" w:color="auto"/>
            <w:bottom w:val="none" w:sz="0" w:space="0" w:color="auto"/>
            <w:right w:val="none" w:sz="0" w:space="0" w:color="auto"/>
          </w:divBdr>
        </w:div>
        <w:div w:id="369187132">
          <w:marLeft w:val="0"/>
          <w:marRight w:val="0"/>
          <w:marTop w:val="0"/>
          <w:marBottom w:val="0"/>
          <w:divBdr>
            <w:top w:val="none" w:sz="0" w:space="0" w:color="auto"/>
            <w:left w:val="none" w:sz="0" w:space="0" w:color="auto"/>
            <w:bottom w:val="none" w:sz="0" w:space="0" w:color="auto"/>
            <w:right w:val="none" w:sz="0" w:space="0" w:color="auto"/>
          </w:divBdr>
        </w:div>
        <w:div w:id="2115322436">
          <w:marLeft w:val="0"/>
          <w:marRight w:val="0"/>
          <w:marTop w:val="0"/>
          <w:marBottom w:val="0"/>
          <w:divBdr>
            <w:top w:val="none" w:sz="0" w:space="0" w:color="auto"/>
            <w:left w:val="none" w:sz="0" w:space="0" w:color="auto"/>
            <w:bottom w:val="none" w:sz="0" w:space="0" w:color="auto"/>
            <w:right w:val="none" w:sz="0" w:space="0" w:color="auto"/>
          </w:divBdr>
        </w:div>
      </w:divsChild>
    </w:div>
    <w:div w:id="1059748349">
      <w:bodyDiv w:val="1"/>
      <w:marLeft w:val="0"/>
      <w:marRight w:val="0"/>
      <w:marTop w:val="0"/>
      <w:marBottom w:val="0"/>
      <w:divBdr>
        <w:top w:val="none" w:sz="0" w:space="0" w:color="auto"/>
        <w:left w:val="none" w:sz="0" w:space="0" w:color="auto"/>
        <w:bottom w:val="none" w:sz="0" w:space="0" w:color="auto"/>
        <w:right w:val="none" w:sz="0" w:space="0" w:color="auto"/>
      </w:divBdr>
      <w:divsChild>
        <w:div w:id="1351565930">
          <w:marLeft w:val="0"/>
          <w:marRight w:val="0"/>
          <w:marTop w:val="0"/>
          <w:marBottom w:val="0"/>
          <w:divBdr>
            <w:top w:val="none" w:sz="0" w:space="0" w:color="auto"/>
            <w:left w:val="none" w:sz="0" w:space="0" w:color="auto"/>
            <w:bottom w:val="none" w:sz="0" w:space="0" w:color="auto"/>
            <w:right w:val="none" w:sz="0" w:space="0" w:color="auto"/>
          </w:divBdr>
        </w:div>
        <w:div w:id="1908757458">
          <w:marLeft w:val="0"/>
          <w:marRight w:val="0"/>
          <w:marTop w:val="0"/>
          <w:marBottom w:val="0"/>
          <w:divBdr>
            <w:top w:val="none" w:sz="0" w:space="0" w:color="auto"/>
            <w:left w:val="none" w:sz="0" w:space="0" w:color="auto"/>
            <w:bottom w:val="none" w:sz="0" w:space="0" w:color="auto"/>
            <w:right w:val="none" w:sz="0" w:space="0" w:color="auto"/>
          </w:divBdr>
        </w:div>
        <w:div w:id="1023245434">
          <w:marLeft w:val="0"/>
          <w:marRight w:val="0"/>
          <w:marTop w:val="0"/>
          <w:marBottom w:val="0"/>
          <w:divBdr>
            <w:top w:val="none" w:sz="0" w:space="0" w:color="auto"/>
            <w:left w:val="none" w:sz="0" w:space="0" w:color="auto"/>
            <w:bottom w:val="none" w:sz="0" w:space="0" w:color="auto"/>
            <w:right w:val="none" w:sz="0" w:space="0" w:color="auto"/>
          </w:divBdr>
        </w:div>
        <w:div w:id="2145274849">
          <w:marLeft w:val="0"/>
          <w:marRight w:val="0"/>
          <w:marTop w:val="0"/>
          <w:marBottom w:val="0"/>
          <w:divBdr>
            <w:top w:val="none" w:sz="0" w:space="0" w:color="auto"/>
            <w:left w:val="none" w:sz="0" w:space="0" w:color="auto"/>
            <w:bottom w:val="none" w:sz="0" w:space="0" w:color="auto"/>
            <w:right w:val="none" w:sz="0" w:space="0" w:color="auto"/>
          </w:divBdr>
        </w:div>
        <w:div w:id="422339640">
          <w:marLeft w:val="0"/>
          <w:marRight w:val="0"/>
          <w:marTop w:val="0"/>
          <w:marBottom w:val="0"/>
          <w:divBdr>
            <w:top w:val="none" w:sz="0" w:space="0" w:color="auto"/>
            <w:left w:val="none" w:sz="0" w:space="0" w:color="auto"/>
            <w:bottom w:val="none" w:sz="0" w:space="0" w:color="auto"/>
            <w:right w:val="none" w:sz="0" w:space="0" w:color="auto"/>
          </w:divBdr>
        </w:div>
        <w:div w:id="1375734578">
          <w:marLeft w:val="0"/>
          <w:marRight w:val="0"/>
          <w:marTop w:val="0"/>
          <w:marBottom w:val="0"/>
          <w:divBdr>
            <w:top w:val="none" w:sz="0" w:space="0" w:color="auto"/>
            <w:left w:val="none" w:sz="0" w:space="0" w:color="auto"/>
            <w:bottom w:val="none" w:sz="0" w:space="0" w:color="auto"/>
            <w:right w:val="none" w:sz="0" w:space="0" w:color="auto"/>
          </w:divBdr>
        </w:div>
        <w:div w:id="134101776">
          <w:marLeft w:val="0"/>
          <w:marRight w:val="0"/>
          <w:marTop w:val="0"/>
          <w:marBottom w:val="0"/>
          <w:divBdr>
            <w:top w:val="none" w:sz="0" w:space="0" w:color="auto"/>
            <w:left w:val="none" w:sz="0" w:space="0" w:color="auto"/>
            <w:bottom w:val="none" w:sz="0" w:space="0" w:color="auto"/>
            <w:right w:val="none" w:sz="0" w:space="0" w:color="auto"/>
          </w:divBdr>
        </w:div>
        <w:div w:id="1688945487">
          <w:marLeft w:val="0"/>
          <w:marRight w:val="0"/>
          <w:marTop w:val="0"/>
          <w:marBottom w:val="0"/>
          <w:divBdr>
            <w:top w:val="none" w:sz="0" w:space="0" w:color="auto"/>
            <w:left w:val="none" w:sz="0" w:space="0" w:color="auto"/>
            <w:bottom w:val="none" w:sz="0" w:space="0" w:color="auto"/>
            <w:right w:val="none" w:sz="0" w:space="0" w:color="auto"/>
          </w:divBdr>
        </w:div>
        <w:div w:id="1201018733">
          <w:marLeft w:val="0"/>
          <w:marRight w:val="0"/>
          <w:marTop w:val="0"/>
          <w:marBottom w:val="0"/>
          <w:divBdr>
            <w:top w:val="none" w:sz="0" w:space="0" w:color="auto"/>
            <w:left w:val="none" w:sz="0" w:space="0" w:color="auto"/>
            <w:bottom w:val="none" w:sz="0" w:space="0" w:color="auto"/>
            <w:right w:val="none" w:sz="0" w:space="0" w:color="auto"/>
          </w:divBdr>
        </w:div>
        <w:div w:id="780226243">
          <w:marLeft w:val="0"/>
          <w:marRight w:val="0"/>
          <w:marTop w:val="0"/>
          <w:marBottom w:val="0"/>
          <w:divBdr>
            <w:top w:val="none" w:sz="0" w:space="0" w:color="auto"/>
            <w:left w:val="none" w:sz="0" w:space="0" w:color="auto"/>
            <w:bottom w:val="none" w:sz="0" w:space="0" w:color="auto"/>
            <w:right w:val="none" w:sz="0" w:space="0" w:color="auto"/>
          </w:divBdr>
        </w:div>
        <w:div w:id="655231635">
          <w:marLeft w:val="0"/>
          <w:marRight w:val="0"/>
          <w:marTop w:val="0"/>
          <w:marBottom w:val="0"/>
          <w:divBdr>
            <w:top w:val="none" w:sz="0" w:space="0" w:color="auto"/>
            <w:left w:val="none" w:sz="0" w:space="0" w:color="auto"/>
            <w:bottom w:val="none" w:sz="0" w:space="0" w:color="auto"/>
            <w:right w:val="none" w:sz="0" w:space="0" w:color="auto"/>
          </w:divBdr>
        </w:div>
        <w:div w:id="1136265560">
          <w:marLeft w:val="0"/>
          <w:marRight w:val="0"/>
          <w:marTop w:val="0"/>
          <w:marBottom w:val="0"/>
          <w:divBdr>
            <w:top w:val="none" w:sz="0" w:space="0" w:color="auto"/>
            <w:left w:val="none" w:sz="0" w:space="0" w:color="auto"/>
            <w:bottom w:val="none" w:sz="0" w:space="0" w:color="auto"/>
            <w:right w:val="none" w:sz="0" w:space="0" w:color="auto"/>
          </w:divBdr>
        </w:div>
        <w:div w:id="1863397331">
          <w:marLeft w:val="0"/>
          <w:marRight w:val="0"/>
          <w:marTop w:val="0"/>
          <w:marBottom w:val="0"/>
          <w:divBdr>
            <w:top w:val="none" w:sz="0" w:space="0" w:color="auto"/>
            <w:left w:val="none" w:sz="0" w:space="0" w:color="auto"/>
            <w:bottom w:val="none" w:sz="0" w:space="0" w:color="auto"/>
            <w:right w:val="none" w:sz="0" w:space="0" w:color="auto"/>
          </w:divBdr>
        </w:div>
        <w:div w:id="931620487">
          <w:marLeft w:val="0"/>
          <w:marRight w:val="0"/>
          <w:marTop w:val="0"/>
          <w:marBottom w:val="0"/>
          <w:divBdr>
            <w:top w:val="none" w:sz="0" w:space="0" w:color="auto"/>
            <w:left w:val="none" w:sz="0" w:space="0" w:color="auto"/>
            <w:bottom w:val="none" w:sz="0" w:space="0" w:color="auto"/>
            <w:right w:val="none" w:sz="0" w:space="0" w:color="auto"/>
          </w:divBdr>
        </w:div>
        <w:div w:id="26763470">
          <w:marLeft w:val="0"/>
          <w:marRight w:val="0"/>
          <w:marTop w:val="0"/>
          <w:marBottom w:val="0"/>
          <w:divBdr>
            <w:top w:val="none" w:sz="0" w:space="0" w:color="auto"/>
            <w:left w:val="none" w:sz="0" w:space="0" w:color="auto"/>
            <w:bottom w:val="none" w:sz="0" w:space="0" w:color="auto"/>
            <w:right w:val="none" w:sz="0" w:space="0" w:color="auto"/>
          </w:divBdr>
        </w:div>
        <w:div w:id="1918174167">
          <w:marLeft w:val="0"/>
          <w:marRight w:val="0"/>
          <w:marTop w:val="0"/>
          <w:marBottom w:val="0"/>
          <w:divBdr>
            <w:top w:val="none" w:sz="0" w:space="0" w:color="auto"/>
            <w:left w:val="none" w:sz="0" w:space="0" w:color="auto"/>
            <w:bottom w:val="none" w:sz="0" w:space="0" w:color="auto"/>
            <w:right w:val="none" w:sz="0" w:space="0" w:color="auto"/>
          </w:divBdr>
        </w:div>
        <w:div w:id="1403603811">
          <w:marLeft w:val="0"/>
          <w:marRight w:val="0"/>
          <w:marTop w:val="0"/>
          <w:marBottom w:val="0"/>
          <w:divBdr>
            <w:top w:val="none" w:sz="0" w:space="0" w:color="auto"/>
            <w:left w:val="none" w:sz="0" w:space="0" w:color="auto"/>
            <w:bottom w:val="none" w:sz="0" w:space="0" w:color="auto"/>
            <w:right w:val="none" w:sz="0" w:space="0" w:color="auto"/>
          </w:divBdr>
        </w:div>
        <w:div w:id="929773389">
          <w:marLeft w:val="0"/>
          <w:marRight w:val="0"/>
          <w:marTop w:val="0"/>
          <w:marBottom w:val="0"/>
          <w:divBdr>
            <w:top w:val="none" w:sz="0" w:space="0" w:color="auto"/>
            <w:left w:val="none" w:sz="0" w:space="0" w:color="auto"/>
            <w:bottom w:val="none" w:sz="0" w:space="0" w:color="auto"/>
            <w:right w:val="none" w:sz="0" w:space="0" w:color="auto"/>
          </w:divBdr>
        </w:div>
        <w:div w:id="218638770">
          <w:marLeft w:val="0"/>
          <w:marRight w:val="0"/>
          <w:marTop w:val="0"/>
          <w:marBottom w:val="0"/>
          <w:divBdr>
            <w:top w:val="none" w:sz="0" w:space="0" w:color="auto"/>
            <w:left w:val="none" w:sz="0" w:space="0" w:color="auto"/>
            <w:bottom w:val="none" w:sz="0" w:space="0" w:color="auto"/>
            <w:right w:val="none" w:sz="0" w:space="0" w:color="auto"/>
          </w:divBdr>
        </w:div>
        <w:div w:id="324939594">
          <w:marLeft w:val="0"/>
          <w:marRight w:val="0"/>
          <w:marTop w:val="0"/>
          <w:marBottom w:val="0"/>
          <w:divBdr>
            <w:top w:val="none" w:sz="0" w:space="0" w:color="auto"/>
            <w:left w:val="none" w:sz="0" w:space="0" w:color="auto"/>
            <w:bottom w:val="none" w:sz="0" w:space="0" w:color="auto"/>
            <w:right w:val="none" w:sz="0" w:space="0" w:color="auto"/>
          </w:divBdr>
        </w:div>
        <w:div w:id="1032658263">
          <w:marLeft w:val="0"/>
          <w:marRight w:val="0"/>
          <w:marTop w:val="0"/>
          <w:marBottom w:val="0"/>
          <w:divBdr>
            <w:top w:val="none" w:sz="0" w:space="0" w:color="auto"/>
            <w:left w:val="none" w:sz="0" w:space="0" w:color="auto"/>
            <w:bottom w:val="none" w:sz="0" w:space="0" w:color="auto"/>
            <w:right w:val="none" w:sz="0" w:space="0" w:color="auto"/>
          </w:divBdr>
        </w:div>
        <w:div w:id="908536308">
          <w:marLeft w:val="0"/>
          <w:marRight w:val="0"/>
          <w:marTop w:val="0"/>
          <w:marBottom w:val="0"/>
          <w:divBdr>
            <w:top w:val="none" w:sz="0" w:space="0" w:color="auto"/>
            <w:left w:val="none" w:sz="0" w:space="0" w:color="auto"/>
            <w:bottom w:val="none" w:sz="0" w:space="0" w:color="auto"/>
            <w:right w:val="none" w:sz="0" w:space="0" w:color="auto"/>
          </w:divBdr>
        </w:div>
        <w:div w:id="415323917">
          <w:marLeft w:val="0"/>
          <w:marRight w:val="0"/>
          <w:marTop w:val="0"/>
          <w:marBottom w:val="0"/>
          <w:divBdr>
            <w:top w:val="none" w:sz="0" w:space="0" w:color="auto"/>
            <w:left w:val="none" w:sz="0" w:space="0" w:color="auto"/>
            <w:bottom w:val="none" w:sz="0" w:space="0" w:color="auto"/>
            <w:right w:val="none" w:sz="0" w:space="0" w:color="auto"/>
          </w:divBdr>
        </w:div>
      </w:divsChild>
    </w:div>
    <w:div w:id="1067262883">
      <w:bodyDiv w:val="1"/>
      <w:marLeft w:val="0"/>
      <w:marRight w:val="0"/>
      <w:marTop w:val="0"/>
      <w:marBottom w:val="0"/>
      <w:divBdr>
        <w:top w:val="none" w:sz="0" w:space="0" w:color="auto"/>
        <w:left w:val="none" w:sz="0" w:space="0" w:color="auto"/>
        <w:bottom w:val="none" w:sz="0" w:space="0" w:color="auto"/>
        <w:right w:val="none" w:sz="0" w:space="0" w:color="auto"/>
      </w:divBdr>
      <w:divsChild>
        <w:div w:id="321743645">
          <w:marLeft w:val="0"/>
          <w:marRight w:val="0"/>
          <w:marTop w:val="0"/>
          <w:marBottom w:val="0"/>
          <w:divBdr>
            <w:top w:val="none" w:sz="0" w:space="0" w:color="auto"/>
            <w:left w:val="none" w:sz="0" w:space="0" w:color="auto"/>
            <w:bottom w:val="none" w:sz="0" w:space="0" w:color="auto"/>
            <w:right w:val="none" w:sz="0" w:space="0" w:color="auto"/>
          </w:divBdr>
        </w:div>
        <w:div w:id="1851524311">
          <w:marLeft w:val="0"/>
          <w:marRight w:val="0"/>
          <w:marTop w:val="0"/>
          <w:marBottom w:val="0"/>
          <w:divBdr>
            <w:top w:val="none" w:sz="0" w:space="0" w:color="auto"/>
            <w:left w:val="none" w:sz="0" w:space="0" w:color="auto"/>
            <w:bottom w:val="none" w:sz="0" w:space="0" w:color="auto"/>
            <w:right w:val="none" w:sz="0" w:space="0" w:color="auto"/>
          </w:divBdr>
        </w:div>
        <w:div w:id="1197356068">
          <w:marLeft w:val="0"/>
          <w:marRight w:val="0"/>
          <w:marTop w:val="0"/>
          <w:marBottom w:val="0"/>
          <w:divBdr>
            <w:top w:val="none" w:sz="0" w:space="0" w:color="auto"/>
            <w:left w:val="none" w:sz="0" w:space="0" w:color="auto"/>
            <w:bottom w:val="none" w:sz="0" w:space="0" w:color="auto"/>
            <w:right w:val="none" w:sz="0" w:space="0" w:color="auto"/>
          </w:divBdr>
        </w:div>
        <w:div w:id="1932272523">
          <w:marLeft w:val="0"/>
          <w:marRight w:val="0"/>
          <w:marTop w:val="0"/>
          <w:marBottom w:val="0"/>
          <w:divBdr>
            <w:top w:val="none" w:sz="0" w:space="0" w:color="auto"/>
            <w:left w:val="none" w:sz="0" w:space="0" w:color="auto"/>
            <w:bottom w:val="none" w:sz="0" w:space="0" w:color="auto"/>
            <w:right w:val="none" w:sz="0" w:space="0" w:color="auto"/>
          </w:divBdr>
        </w:div>
        <w:div w:id="767311019">
          <w:marLeft w:val="0"/>
          <w:marRight w:val="0"/>
          <w:marTop w:val="0"/>
          <w:marBottom w:val="0"/>
          <w:divBdr>
            <w:top w:val="none" w:sz="0" w:space="0" w:color="auto"/>
            <w:left w:val="none" w:sz="0" w:space="0" w:color="auto"/>
            <w:bottom w:val="none" w:sz="0" w:space="0" w:color="auto"/>
            <w:right w:val="none" w:sz="0" w:space="0" w:color="auto"/>
          </w:divBdr>
        </w:div>
        <w:div w:id="1950700631">
          <w:marLeft w:val="0"/>
          <w:marRight w:val="0"/>
          <w:marTop w:val="0"/>
          <w:marBottom w:val="0"/>
          <w:divBdr>
            <w:top w:val="none" w:sz="0" w:space="0" w:color="auto"/>
            <w:left w:val="none" w:sz="0" w:space="0" w:color="auto"/>
            <w:bottom w:val="none" w:sz="0" w:space="0" w:color="auto"/>
            <w:right w:val="none" w:sz="0" w:space="0" w:color="auto"/>
          </w:divBdr>
        </w:div>
        <w:div w:id="1103384570">
          <w:marLeft w:val="0"/>
          <w:marRight w:val="0"/>
          <w:marTop w:val="0"/>
          <w:marBottom w:val="0"/>
          <w:divBdr>
            <w:top w:val="none" w:sz="0" w:space="0" w:color="auto"/>
            <w:left w:val="none" w:sz="0" w:space="0" w:color="auto"/>
            <w:bottom w:val="none" w:sz="0" w:space="0" w:color="auto"/>
            <w:right w:val="none" w:sz="0" w:space="0" w:color="auto"/>
          </w:divBdr>
        </w:div>
      </w:divsChild>
    </w:div>
    <w:div w:id="1076514867">
      <w:bodyDiv w:val="1"/>
      <w:marLeft w:val="0"/>
      <w:marRight w:val="0"/>
      <w:marTop w:val="0"/>
      <w:marBottom w:val="0"/>
      <w:divBdr>
        <w:top w:val="none" w:sz="0" w:space="0" w:color="auto"/>
        <w:left w:val="none" w:sz="0" w:space="0" w:color="auto"/>
        <w:bottom w:val="none" w:sz="0" w:space="0" w:color="auto"/>
        <w:right w:val="none" w:sz="0" w:space="0" w:color="auto"/>
      </w:divBdr>
      <w:divsChild>
        <w:div w:id="1916553154">
          <w:marLeft w:val="0"/>
          <w:marRight w:val="0"/>
          <w:marTop w:val="0"/>
          <w:marBottom w:val="0"/>
          <w:divBdr>
            <w:top w:val="none" w:sz="0" w:space="0" w:color="auto"/>
            <w:left w:val="none" w:sz="0" w:space="0" w:color="auto"/>
            <w:bottom w:val="none" w:sz="0" w:space="0" w:color="auto"/>
            <w:right w:val="none" w:sz="0" w:space="0" w:color="auto"/>
          </w:divBdr>
        </w:div>
        <w:div w:id="2015834240">
          <w:marLeft w:val="0"/>
          <w:marRight w:val="0"/>
          <w:marTop w:val="0"/>
          <w:marBottom w:val="0"/>
          <w:divBdr>
            <w:top w:val="none" w:sz="0" w:space="0" w:color="auto"/>
            <w:left w:val="none" w:sz="0" w:space="0" w:color="auto"/>
            <w:bottom w:val="none" w:sz="0" w:space="0" w:color="auto"/>
            <w:right w:val="none" w:sz="0" w:space="0" w:color="auto"/>
          </w:divBdr>
        </w:div>
        <w:div w:id="1049912916">
          <w:marLeft w:val="0"/>
          <w:marRight w:val="0"/>
          <w:marTop w:val="0"/>
          <w:marBottom w:val="0"/>
          <w:divBdr>
            <w:top w:val="none" w:sz="0" w:space="0" w:color="auto"/>
            <w:left w:val="none" w:sz="0" w:space="0" w:color="auto"/>
            <w:bottom w:val="none" w:sz="0" w:space="0" w:color="auto"/>
            <w:right w:val="none" w:sz="0" w:space="0" w:color="auto"/>
          </w:divBdr>
        </w:div>
        <w:div w:id="1194538463">
          <w:marLeft w:val="0"/>
          <w:marRight w:val="0"/>
          <w:marTop w:val="0"/>
          <w:marBottom w:val="0"/>
          <w:divBdr>
            <w:top w:val="none" w:sz="0" w:space="0" w:color="auto"/>
            <w:left w:val="none" w:sz="0" w:space="0" w:color="auto"/>
            <w:bottom w:val="none" w:sz="0" w:space="0" w:color="auto"/>
            <w:right w:val="none" w:sz="0" w:space="0" w:color="auto"/>
          </w:divBdr>
        </w:div>
      </w:divsChild>
    </w:div>
    <w:div w:id="1162700739">
      <w:bodyDiv w:val="1"/>
      <w:marLeft w:val="0"/>
      <w:marRight w:val="0"/>
      <w:marTop w:val="0"/>
      <w:marBottom w:val="0"/>
      <w:divBdr>
        <w:top w:val="none" w:sz="0" w:space="0" w:color="auto"/>
        <w:left w:val="none" w:sz="0" w:space="0" w:color="auto"/>
        <w:bottom w:val="none" w:sz="0" w:space="0" w:color="auto"/>
        <w:right w:val="none" w:sz="0" w:space="0" w:color="auto"/>
      </w:divBdr>
      <w:divsChild>
        <w:div w:id="1864435874">
          <w:marLeft w:val="0"/>
          <w:marRight w:val="0"/>
          <w:marTop w:val="0"/>
          <w:marBottom w:val="0"/>
          <w:divBdr>
            <w:top w:val="none" w:sz="0" w:space="0" w:color="auto"/>
            <w:left w:val="none" w:sz="0" w:space="0" w:color="auto"/>
            <w:bottom w:val="none" w:sz="0" w:space="0" w:color="auto"/>
            <w:right w:val="none" w:sz="0" w:space="0" w:color="auto"/>
          </w:divBdr>
        </w:div>
        <w:div w:id="1009985000">
          <w:marLeft w:val="0"/>
          <w:marRight w:val="0"/>
          <w:marTop w:val="0"/>
          <w:marBottom w:val="0"/>
          <w:divBdr>
            <w:top w:val="none" w:sz="0" w:space="0" w:color="auto"/>
            <w:left w:val="none" w:sz="0" w:space="0" w:color="auto"/>
            <w:bottom w:val="none" w:sz="0" w:space="0" w:color="auto"/>
            <w:right w:val="none" w:sz="0" w:space="0" w:color="auto"/>
          </w:divBdr>
        </w:div>
        <w:div w:id="1167478117">
          <w:marLeft w:val="0"/>
          <w:marRight w:val="0"/>
          <w:marTop w:val="0"/>
          <w:marBottom w:val="0"/>
          <w:divBdr>
            <w:top w:val="none" w:sz="0" w:space="0" w:color="auto"/>
            <w:left w:val="none" w:sz="0" w:space="0" w:color="auto"/>
            <w:bottom w:val="none" w:sz="0" w:space="0" w:color="auto"/>
            <w:right w:val="none" w:sz="0" w:space="0" w:color="auto"/>
          </w:divBdr>
        </w:div>
        <w:div w:id="1129474257">
          <w:marLeft w:val="0"/>
          <w:marRight w:val="0"/>
          <w:marTop w:val="0"/>
          <w:marBottom w:val="0"/>
          <w:divBdr>
            <w:top w:val="none" w:sz="0" w:space="0" w:color="auto"/>
            <w:left w:val="none" w:sz="0" w:space="0" w:color="auto"/>
            <w:bottom w:val="none" w:sz="0" w:space="0" w:color="auto"/>
            <w:right w:val="none" w:sz="0" w:space="0" w:color="auto"/>
          </w:divBdr>
        </w:div>
        <w:div w:id="814378009">
          <w:marLeft w:val="0"/>
          <w:marRight w:val="0"/>
          <w:marTop w:val="0"/>
          <w:marBottom w:val="0"/>
          <w:divBdr>
            <w:top w:val="none" w:sz="0" w:space="0" w:color="auto"/>
            <w:left w:val="none" w:sz="0" w:space="0" w:color="auto"/>
            <w:bottom w:val="none" w:sz="0" w:space="0" w:color="auto"/>
            <w:right w:val="none" w:sz="0" w:space="0" w:color="auto"/>
          </w:divBdr>
        </w:div>
        <w:div w:id="887957689">
          <w:marLeft w:val="0"/>
          <w:marRight w:val="0"/>
          <w:marTop w:val="0"/>
          <w:marBottom w:val="0"/>
          <w:divBdr>
            <w:top w:val="none" w:sz="0" w:space="0" w:color="auto"/>
            <w:left w:val="none" w:sz="0" w:space="0" w:color="auto"/>
            <w:bottom w:val="none" w:sz="0" w:space="0" w:color="auto"/>
            <w:right w:val="none" w:sz="0" w:space="0" w:color="auto"/>
          </w:divBdr>
        </w:div>
      </w:divsChild>
    </w:div>
    <w:div w:id="1197349977">
      <w:bodyDiv w:val="1"/>
      <w:marLeft w:val="0"/>
      <w:marRight w:val="0"/>
      <w:marTop w:val="0"/>
      <w:marBottom w:val="0"/>
      <w:divBdr>
        <w:top w:val="none" w:sz="0" w:space="0" w:color="auto"/>
        <w:left w:val="none" w:sz="0" w:space="0" w:color="auto"/>
        <w:bottom w:val="none" w:sz="0" w:space="0" w:color="auto"/>
        <w:right w:val="none" w:sz="0" w:space="0" w:color="auto"/>
      </w:divBdr>
      <w:divsChild>
        <w:div w:id="1881669893">
          <w:marLeft w:val="0"/>
          <w:marRight w:val="0"/>
          <w:marTop w:val="0"/>
          <w:marBottom w:val="0"/>
          <w:divBdr>
            <w:top w:val="none" w:sz="0" w:space="0" w:color="auto"/>
            <w:left w:val="none" w:sz="0" w:space="0" w:color="auto"/>
            <w:bottom w:val="none" w:sz="0" w:space="0" w:color="auto"/>
            <w:right w:val="none" w:sz="0" w:space="0" w:color="auto"/>
          </w:divBdr>
        </w:div>
        <w:div w:id="554392561">
          <w:marLeft w:val="0"/>
          <w:marRight w:val="0"/>
          <w:marTop w:val="0"/>
          <w:marBottom w:val="0"/>
          <w:divBdr>
            <w:top w:val="none" w:sz="0" w:space="0" w:color="auto"/>
            <w:left w:val="none" w:sz="0" w:space="0" w:color="auto"/>
            <w:bottom w:val="none" w:sz="0" w:space="0" w:color="auto"/>
            <w:right w:val="none" w:sz="0" w:space="0" w:color="auto"/>
          </w:divBdr>
        </w:div>
        <w:div w:id="1367633531">
          <w:marLeft w:val="0"/>
          <w:marRight w:val="0"/>
          <w:marTop w:val="0"/>
          <w:marBottom w:val="0"/>
          <w:divBdr>
            <w:top w:val="none" w:sz="0" w:space="0" w:color="auto"/>
            <w:left w:val="none" w:sz="0" w:space="0" w:color="auto"/>
            <w:bottom w:val="none" w:sz="0" w:space="0" w:color="auto"/>
            <w:right w:val="none" w:sz="0" w:space="0" w:color="auto"/>
          </w:divBdr>
        </w:div>
        <w:div w:id="464128710">
          <w:marLeft w:val="0"/>
          <w:marRight w:val="0"/>
          <w:marTop w:val="0"/>
          <w:marBottom w:val="0"/>
          <w:divBdr>
            <w:top w:val="none" w:sz="0" w:space="0" w:color="auto"/>
            <w:left w:val="none" w:sz="0" w:space="0" w:color="auto"/>
            <w:bottom w:val="none" w:sz="0" w:space="0" w:color="auto"/>
            <w:right w:val="none" w:sz="0" w:space="0" w:color="auto"/>
          </w:divBdr>
        </w:div>
        <w:div w:id="1757092774">
          <w:marLeft w:val="0"/>
          <w:marRight w:val="0"/>
          <w:marTop w:val="0"/>
          <w:marBottom w:val="0"/>
          <w:divBdr>
            <w:top w:val="none" w:sz="0" w:space="0" w:color="auto"/>
            <w:left w:val="none" w:sz="0" w:space="0" w:color="auto"/>
            <w:bottom w:val="none" w:sz="0" w:space="0" w:color="auto"/>
            <w:right w:val="none" w:sz="0" w:space="0" w:color="auto"/>
          </w:divBdr>
        </w:div>
      </w:divsChild>
    </w:div>
    <w:div w:id="1200050826">
      <w:bodyDiv w:val="1"/>
      <w:marLeft w:val="0"/>
      <w:marRight w:val="0"/>
      <w:marTop w:val="0"/>
      <w:marBottom w:val="0"/>
      <w:divBdr>
        <w:top w:val="none" w:sz="0" w:space="0" w:color="auto"/>
        <w:left w:val="none" w:sz="0" w:space="0" w:color="auto"/>
        <w:bottom w:val="none" w:sz="0" w:space="0" w:color="auto"/>
        <w:right w:val="none" w:sz="0" w:space="0" w:color="auto"/>
      </w:divBdr>
      <w:divsChild>
        <w:div w:id="50664563">
          <w:marLeft w:val="0"/>
          <w:marRight w:val="0"/>
          <w:marTop w:val="0"/>
          <w:marBottom w:val="0"/>
          <w:divBdr>
            <w:top w:val="none" w:sz="0" w:space="0" w:color="auto"/>
            <w:left w:val="none" w:sz="0" w:space="0" w:color="auto"/>
            <w:bottom w:val="none" w:sz="0" w:space="0" w:color="auto"/>
            <w:right w:val="none" w:sz="0" w:space="0" w:color="auto"/>
          </w:divBdr>
        </w:div>
        <w:div w:id="406150159">
          <w:marLeft w:val="0"/>
          <w:marRight w:val="0"/>
          <w:marTop w:val="0"/>
          <w:marBottom w:val="0"/>
          <w:divBdr>
            <w:top w:val="none" w:sz="0" w:space="0" w:color="auto"/>
            <w:left w:val="none" w:sz="0" w:space="0" w:color="auto"/>
            <w:bottom w:val="none" w:sz="0" w:space="0" w:color="auto"/>
            <w:right w:val="none" w:sz="0" w:space="0" w:color="auto"/>
          </w:divBdr>
        </w:div>
      </w:divsChild>
    </w:div>
    <w:div w:id="1252467931">
      <w:bodyDiv w:val="1"/>
      <w:marLeft w:val="0"/>
      <w:marRight w:val="0"/>
      <w:marTop w:val="0"/>
      <w:marBottom w:val="0"/>
      <w:divBdr>
        <w:top w:val="none" w:sz="0" w:space="0" w:color="auto"/>
        <w:left w:val="none" w:sz="0" w:space="0" w:color="auto"/>
        <w:bottom w:val="none" w:sz="0" w:space="0" w:color="auto"/>
        <w:right w:val="none" w:sz="0" w:space="0" w:color="auto"/>
      </w:divBdr>
      <w:divsChild>
        <w:div w:id="1303541999">
          <w:marLeft w:val="0"/>
          <w:marRight w:val="0"/>
          <w:marTop w:val="0"/>
          <w:marBottom w:val="0"/>
          <w:divBdr>
            <w:top w:val="none" w:sz="0" w:space="0" w:color="auto"/>
            <w:left w:val="none" w:sz="0" w:space="0" w:color="auto"/>
            <w:bottom w:val="none" w:sz="0" w:space="0" w:color="auto"/>
            <w:right w:val="none" w:sz="0" w:space="0" w:color="auto"/>
          </w:divBdr>
        </w:div>
        <w:div w:id="359865144">
          <w:marLeft w:val="0"/>
          <w:marRight w:val="0"/>
          <w:marTop w:val="0"/>
          <w:marBottom w:val="0"/>
          <w:divBdr>
            <w:top w:val="none" w:sz="0" w:space="0" w:color="auto"/>
            <w:left w:val="none" w:sz="0" w:space="0" w:color="auto"/>
            <w:bottom w:val="none" w:sz="0" w:space="0" w:color="auto"/>
            <w:right w:val="none" w:sz="0" w:space="0" w:color="auto"/>
          </w:divBdr>
        </w:div>
        <w:div w:id="1005016352">
          <w:marLeft w:val="0"/>
          <w:marRight w:val="0"/>
          <w:marTop w:val="0"/>
          <w:marBottom w:val="0"/>
          <w:divBdr>
            <w:top w:val="none" w:sz="0" w:space="0" w:color="auto"/>
            <w:left w:val="none" w:sz="0" w:space="0" w:color="auto"/>
            <w:bottom w:val="none" w:sz="0" w:space="0" w:color="auto"/>
            <w:right w:val="none" w:sz="0" w:space="0" w:color="auto"/>
          </w:divBdr>
        </w:div>
        <w:div w:id="1407150294">
          <w:marLeft w:val="0"/>
          <w:marRight w:val="0"/>
          <w:marTop w:val="0"/>
          <w:marBottom w:val="0"/>
          <w:divBdr>
            <w:top w:val="none" w:sz="0" w:space="0" w:color="auto"/>
            <w:left w:val="none" w:sz="0" w:space="0" w:color="auto"/>
            <w:bottom w:val="none" w:sz="0" w:space="0" w:color="auto"/>
            <w:right w:val="none" w:sz="0" w:space="0" w:color="auto"/>
          </w:divBdr>
        </w:div>
        <w:div w:id="1953779491">
          <w:marLeft w:val="0"/>
          <w:marRight w:val="0"/>
          <w:marTop w:val="0"/>
          <w:marBottom w:val="0"/>
          <w:divBdr>
            <w:top w:val="none" w:sz="0" w:space="0" w:color="auto"/>
            <w:left w:val="none" w:sz="0" w:space="0" w:color="auto"/>
            <w:bottom w:val="none" w:sz="0" w:space="0" w:color="auto"/>
            <w:right w:val="none" w:sz="0" w:space="0" w:color="auto"/>
          </w:divBdr>
        </w:div>
        <w:div w:id="267127557">
          <w:marLeft w:val="0"/>
          <w:marRight w:val="0"/>
          <w:marTop w:val="0"/>
          <w:marBottom w:val="0"/>
          <w:divBdr>
            <w:top w:val="none" w:sz="0" w:space="0" w:color="auto"/>
            <w:left w:val="none" w:sz="0" w:space="0" w:color="auto"/>
            <w:bottom w:val="none" w:sz="0" w:space="0" w:color="auto"/>
            <w:right w:val="none" w:sz="0" w:space="0" w:color="auto"/>
          </w:divBdr>
        </w:div>
      </w:divsChild>
    </w:div>
    <w:div w:id="1261453207">
      <w:bodyDiv w:val="1"/>
      <w:marLeft w:val="0"/>
      <w:marRight w:val="0"/>
      <w:marTop w:val="0"/>
      <w:marBottom w:val="0"/>
      <w:divBdr>
        <w:top w:val="none" w:sz="0" w:space="0" w:color="auto"/>
        <w:left w:val="none" w:sz="0" w:space="0" w:color="auto"/>
        <w:bottom w:val="none" w:sz="0" w:space="0" w:color="auto"/>
        <w:right w:val="none" w:sz="0" w:space="0" w:color="auto"/>
      </w:divBdr>
      <w:divsChild>
        <w:div w:id="557743225">
          <w:marLeft w:val="0"/>
          <w:marRight w:val="0"/>
          <w:marTop w:val="0"/>
          <w:marBottom w:val="0"/>
          <w:divBdr>
            <w:top w:val="none" w:sz="0" w:space="0" w:color="auto"/>
            <w:left w:val="none" w:sz="0" w:space="0" w:color="auto"/>
            <w:bottom w:val="none" w:sz="0" w:space="0" w:color="auto"/>
            <w:right w:val="none" w:sz="0" w:space="0" w:color="auto"/>
          </w:divBdr>
        </w:div>
        <w:div w:id="1692032461">
          <w:marLeft w:val="0"/>
          <w:marRight w:val="0"/>
          <w:marTop w:val="0"/>
          <w:marBottom w:val="0"/>
          <w:divBdr>
            <w:top w:val="none" w:sz="0" w:space="0" w:color="auto"/>
            <w:left w:val="none" w:sz="0" w:space="0" w:color="auto"/>
            <w:bottom w:val="none" w:sz="0" w:space="0" w:color="auto"/>
            <w:right w:val="none" w:sz="0" w:space="0" w:color="auto"/>
          </w:divBdr>
        </w:div>
        <w:div w:id="513227547">
          <w:marLeft w:val="0"/>
          <w:marRight w:val="0"/>
          <w:marTop w:val="0"/>
          <w:marBottom w:val="0"/>
          <w:divBdr>
            <w:top w:val="none" w:sz="0" w:space="0" w:color="auto"/>
            <w:left w:val="none" w:sz="0" w:space="0" w:color="auto"/>
            <w:bottom w:val="none" w:sz="0" w:space="0" w:color="auto"/>
            <w:right w:val="none" w:sz="0" w:space="0" w:color="auto"/>
          </w:divBdr>
        </w:div>
        <w:div w:id="78867264">
          <w:marLeft w:val="0"/>
          <w:marRight w:val="0"/>
          <w:marTop w:val="0"/>
          <w:marBottom w:val="0"/>
          <w:divBdr>
            <w:top w:val="none" w:sz="0" w:space="0" w:color="auto"/>
            <w:left w:val="none" w:sz="0" w:space="0" w:color="auto"/>
            <w:bottom w:val="none" w:sz="0" w:space="0" w:color="auto"/>
            <w:right w:val="none" w:sz="0" w:space="0" w:color="auto"/>
          </w:divBdr>
        </w:div>
        <w:div w:id="530067977">
          <w:marLeft w:val="0"/>
          <w:marRight w:val="0"/>
          <w:marTop w:val="0"/>
          <w:marBottom w:val="0"/>
          <w:divBdr>
            <w:top w:val="none" w:sz="0" w:space="0" w:color="auto"/>
            <w:left w:val="none" w:sz="0" w:space="0" w:color="auto"/>
            <w:bottom w:val="none" w:sz="0" w:space="0" w:color="auto"/>
            <w:right w:val="none" w:sz="0" w:space="0" w:color="auto"/>
          </w:divBdr>
        </w:div>
        <w:div w:id="667757058">
          <w:marLeft w:val="0"/>
          <w:marRight w:val="0"/>
          <w:marTop w:val="0"/>
          <w:marBottom w:val="0"/>
          <w:divBdr>
            <w:top w:val="none" w:sz="0" w:space="0" w:color="auto"/>
            <w:left w:val="none" w:sz="0" w:space="0" w:color="auto"/>
            <w:bottom w:val="none" w:sz="0" w:space="0" w:color="auto"/>
            <w:right w:val="none" w:sz="0" w:space="0" w:color="auto"/>
          </w:divBdr>
        </w:div>
        <w:div w:id="566302002">
          <w:marLeft w:val="0"/>
          <w:marRight w:val="0"/>
          <w:marTop w:val="0"/>
          <w:marBottom w:val="0"/>
          <w:divBdr>
            <w:top w:val="none" w:sz="0" w:space="0" w:color="auto"/>
            <w:left w:val="none" w:sz="0" w:space="0" w:color="auto"/>
            <w:bottom w:val="none" w:sz="0" w:space="0" w:color="auto"/>
            <w:right w:val="none" w:sz="0" w:space="0" w:color="auto"/>
          </w:divBdr>
        </w:div>
        <w:div w:id="922573150">
          <w:marLeft w:val="0"/>
          <w:marRight w:val="0"/>
          <w:marTop w:val="0"/>
          <w:marBottom w:val="0"/>
          <w:divBdr>
            <w:top w:val="none" w:sz="0" w:space="0" w:color="auto"/>
            <w:left w:val="none" w:sz="0" w:space="0" w:color="auto"/>
            <w:bottom w:val="none" w:sz="0" w:space="0" w:color="auto"/>
            <w:right w:val="none" w:sz="0" w:space="0" w:color="auto"/>
          </w:divBdr>
        </w:div>
        <w:div w:id="401415365">
          <w:marLeft w:val="0"/>
          <w:marRight w:val="0"/>
          <w:marTop w:val="0"/>
          <w:marBottom w:val="0"/>
          <w:divBdr>
            <w:top w:val="none" w:sz="0" w:space="0" w:color="auto"/>
            <w:left w:val="none" w:sz="0" w:space="0" w:color="auto"/>
            <w:bottom w:val="none" w:sz="0" w:space="0" w:color="auto"/>
            <w:right w:val="none" w:sz="0" w:space="0" w:color="auto"/>
          </w:divBdr>
        </w:div>
        <w:div w:id="1197543417">
          <w:marLeft w:val="0"/>
          <w:marRight w:val="0"/>
          <w:marTop w:val="0"/>
          <w:marBottom w:val="0"/>
          <w:divBdr>
            <w:top w:val="none" w:sz="0" w:space="0" w:color="auto"/>
            <w:left w:val="none" w:sz="0" w:space="0" w:color="auto"/>
            <w:bottom w:val="none" w:sz="0" w:space="0" w:color="auto"/>
            <w:right w:val="none" w:sz="0" w:space="0" w:color="auto"/>
          </w:divBdr>
        </w:div>
        <w:div w:id="1474323589">
          <w:marLeft w:val="0"/>
          <w:marRight w:val="0"/>
          <w:marTop w:val="0"/>
          <w:marBottom w:val="0"/>
          <w:divBdr>
            <w:top w:val="none" w:sz="0" w:space="0" w:color="auto"/>
            <w:left w:val="none" w:sz="0" w:space="0" w:color="auto"/>
            <w:bottom w:val="none" w:sz="0" w:space="0" w:color="auto"/>
            <w:right w:val="none" w:sz="0" w:space="0" w:color="auto"/>
          </w:divBdr>
        </w:div>
        <w:div w:id="1514227130">
          <w:marLeft w:val="0"/>
          <w:marRight w:val="0"/>
          <w:marTop w:val="0"/>
          <w:marBottom w:val="0"/>
          <w:divBdr>
            <w:top w:val="none" w:sz="0" w:space="0" w:color="auto"/>
            <w:left w:val="none" w:sz="0" w:space="0" w:color="auto"/>
            <w:bottom w:val="none" w:sz="0" w:space="0" w:color="auto"/>
            <w:right w:val="none" w:sz="0" w:space="0" w:color="auto"/>
          </w:divBdr>
        </w:div>
        <w:div w:id="322902059">
          <w:marLeft w:val="0"/>
          <w:marRight w:val="0"/>
          <w:marTop w:val="0"/>
          <w:marBottom w:val="0"/>
          <w:divBdr>
            <w:top w:val="none" w:sz="0" w:space="0" w:color="auto"/>
            <w:left w:val="none" w:sz="0" w:space="0" w:color="auto"/>
            <w:bottom w:val="none" w:sz="0" w:space="0" w:color="auto"/>
            <w:right w:val="none" w:sz="0" w:space="0" w:color="auto"/>
          </w:divBdr>
        </w:div>
      </w:divsChild>
    </w:div>
    <w:div w:id="1289629551">
      <w:bodyDiv w:val="1"/>
      <w:marLeft w:val="0"/>
      <w:marRight w:val="0"/>
      <w:marTop w:val="0"/>
      <w:marBottom w:val="0"/>
      <w:divBdr>
        <w:top w:val="none" w:sz="0" w:space="0" w:color="auto"/>
        <w:left w:val="none" w:sz="0" w:space="0" w:color="auto"/>
        <w:bottom w:val="none" w:sz="0" w:space="0" w:color="auto"/>
        <w:right w:val="none" w:sz="0" w:space="0" w:color="auto"/>
      </w:divBdr>
      <w:divsChild>
        <w:div w:id="916213253">
          <w:marLeft w:val="0"/>
          <w:marRight w:val="0"/>
          <w:marTop w:val="0"/>
          <w:marBottom w:val="0"/>
          <w:divBdr>
            <w:top w:val="none" w:sz="0" w:space="0" w:color="auto"/>
            <w:left w:val="none" w:sz="0" w:space="0" w:color="auto"/>
            <w:bottom w:val="none" w:sz="0" w:space="0" w:color="auto"/>
            <w:right w:val="none" w:sz="0" w:space="0" w:color="auto"/>
          </w:divBdr>
        </w:div>
        <w:div w:id="768621666">
          <w:marLeft w:val="0"/>
          <w:marRight w:val="0"/>
          <w:marTop w:val="0"/>
          <w:marBottom w:val="0"/>
          <w:divBdr>
            <w:top w:val="none" w:sz="0" w:space="0" w:color="auto"/>
            <w:left w:val="none" w:sz="0" w:space="0" w:color="auto"/>
            <w:bottom w:val="none" w:sz="0" w:space="0" w:color="auto"/>
            <w:right w:val="none" w:sz="0" w:space="0" w:color="auto"/>
          </w:divBdr>
        </w:div>
        <w:div w:id="249313194">
          <w:marLeft w:val="0"/>
          <w:marRight w:val="0"/>
          <w:marTop w:val="0"/>
          <w:marBottom w:val="0"/>
          <w:divBdr>
            <w:top w:val="none" w:sz="0" w:space="0" w:color="auto"/>
            <w:left w:val="none" w:sz="0" w:space="0" w:color="auto"/>
            <w:bottom w:val="none" w:sz="0" w:space="0" w:color="auto"/>
            <w:right w:val="none" w:sz="0" w:space="0" w:color="auto"/>
          </w:divBdr>
        </w:div>
        <w:div w:id="144590642">
          <w:marLeft w:val="0"/>
          <w:marRight w:val="0"/>
          <w:marTop w:val="0"/>
          <w:marBottom w:val="0"/>
          <w:divBdr>
            <w:top w:val="none" w:sz="0" w:space="0" w:color="auto"/>
            <w:left w:val="none" w:sz="0" w:space="0" w:color="auto"/>
            <w:bottom w:val="none" w:sz="0" w:space="0" w:color="auto"/>
            <w:right w:val="none" w:sz="0" w:space="0" w:color="auto"/>
          </w:divBdr>
        </w:div>
        <w:div w:id="1936668540">
          <w:marLeft w:val="0"/>
          <w:marRight w:val="0"/>
          <w:marTop w:val="0"/>
          <w:marBottom w:val="0"/>
          <w:divBdr>
            <w:top w:val="none" w:sz="0" w:space="0" w:color="auto"/>
            <w:left w:val="none" w:sz="0" w:space="0" w:color="auto"/>
            <w:bottom w:val="none" w:sz="0" w:space="0" w:color="auto"/>
            <w:right w:val="none" w:sz="0" w:space="0" w:color="auto"/>
          </w:divBdr>
        </w:div>
        <w:div w:id="617296330">
          <w:marLeft w:val="0"/>
          <w:marRight w:val="0"/>
          <w:marTop w:val="0"/>
          <w:marBottom w:val="0"/>
          <w:divBdr>
            <w:top w:val="none" w:sz="0" w:space="0" w:color="auto"/>
            <w:left w:val="none" w:sz="0" w:space="0" w:color="auto"/>
            <w:bottom w:val="none" w:sz="0" w:space="0" w:color="auto"/>
            <w:right w:val="none" w:sz="0" w:space="0" w:color="auto"/>
          </w:divBdr>
        </w:div>
        <w:div w:id="655959136">
          <w:marLeft w:val="0"/>
          <w:marRight w:val="0"/>
          <w:marTop w:val="0"/>
          <w:marBottom w:val="0"/>
          <w:divBdr>
            <w:top w:val="none" w:sz="0" w:space="0" w:color="auto"/>
            <w:left w:val="none" w:sz="0" w:space="0" w:color="auto"/>
            <w:bottom w:val="none" w:sz="0" w:space="0" w:color="auto"/>
            <w:right w:val="none" w:sz="0" w:space="0" w:color="auto"/>
          </w:divBdr>
        </w:div>
        <w:div w:id="314651961">
          <w:marLeft w:val="0"/>
          <w:marRight w:val="0"/>
          <w:marTop w:val="0"/>
          <w:marBottom w:val="0"/>
          <w:divBdr>
            <w:top w:val="none" w:sz="0" w:space="0" w:color="auto"/>
            <w:left w:val="none" w:sz="0" w:space="0" w:color="auto"/>
            <w:bottom w:val="none" w:sz="0" w:space="0" w:color="auto"/>
            <w:right w:val="none" w:sz="0" w:space="0" w:color="auto"/>
          </w:divBdr>
        </w:div>
        <w:div w:id="1775130123">
          <w:marLeft w:val="0"/>
          <w:marRight w:val="0"/>
          <w:marTop w:val="0"/>
          <w:marBottom w:val="0"/>
          <w:divBdr>
            <w:top w:val="none" w:sz="0" w:space="0" w:color="auto"/>
            <w:left w:val="none" w:sz="0" w:space="0" w:color="auto"/>
            <w:bottom w:val="none" w:sz="0" w:space="0" w:color="auto"/>
            <w:right w:val="none" w:sz="0" w:space="0" w:color="auto"/>
          </w:divBdr>
        </w:div>
        <w:div w:id="373314161">
          <w:marLeft w:val="0"/>
          <w:marRight w:val="0"/>
          <w:marTop w:val="0"/>
          <w:marBottom w:val="0"/>
          <w:divBdr>
            <w:top w:val="none" w:sz="0" w:space="0" w:color="auto"/>
            <w:left w:val="none" w:sz="0" w:space="0" w:color="auto"/>
            <w:bottom w:val="none" w:sz="0" w:space="0" w:color="auto"/>
            <w:right w:val="none" w:sz="0" w:space="0" w:color="auto"/>
          </w:divBdr>
        </w:div>
        <w:div w:id="1516920752">
          <w:marLeft w:val="0"/>
          <w:marRight w:val="0"/>
          <w:marTop w:val="0"/>
          <w:marBottom w:val="0"/>
          <w:divBdr>
            <w:top w:val="none" w:sz="0" w:space="0" w:color="auto"/>
            <w:left w:val="none" w:sz="0" w:space="0" w:color="auto"/>
            <w:bottom w:val="none" w:sz="0" w:space="0" w:color="auto"/>
            <w:right w:val="none" w:sz="0" w:space="0" w:color="auto"/>
          </w:divBdr>
        </w:div>
        <w:div w:id="280961942">
          <w:marLeft w:val="0"/>
          <w:marRight w:val="0"/>
          <w:marTop w:val="0"/>
          <w:marBottom w:val="0"/>
          <w:divBdr>
            <w:top w:val="none" w:sz="0" w:space="0" w:color="auto"/>
            <w:left w:val="none" w:sz="0" w:space="0" w:color="auto"/>
            <w:bottom w:val="none" w:sz="0" w:space="0" w:color="auto"/>
            <w:right w:val="none" w:sz="0" w:space="0" w:color="auto"/>
          </w:divBdr>
        </w:div>
        <w:div w:id="1446265950">
          <w:marLeft w:val="0"/>
          <w:marRight w:val="0"/>
          <w:marTop w:val="0"/>
          <w:marBottom w:val="0"/>
          <w:divBdr>
            <w:top w:val="none" w:sz="0" w:space="0" w:color="auto"/>
            <w:left w:val="none" w:sz="0" w:space="0" w:color="auto"/>
            <w:bottom w:val="none" w:sz="0" w:space="0" w:color="auto"/>
            <w:right w:val="none" w:sz="0" w:space="0" w:color="auto"/>
          </w:divBdr>
        </w:div>
        <w:div w:id="2030836245">
          <w:marLeft w:val="0"/>
          <w:marRight w:val="0"/>
          <w:marTop w:val="0"/>
          <w:marBottom w:val="0"/>
          <w:divBdr>
            <w:top w:val="none" w:sz="0" w:space="0" w:color="auto"/>
            <w:left w:val="none" w:sz="0" w:space="0" w:color="auto"/>
            <w:bottom w:val="none" w:sz="0" w:space="0" w:color="auto"/>
            <w:right w:val="none" w:sz="0" w:space="0" w:color="auto"/>
          </w:divBdr>
        </w:div>
        <w:div w:id="564529966">
          <w:marLeft w:val="0"/>
          <w:marRight w:val="0"/>
          <w:marTop w:val="0"/>
          <w:marBottom w:val="0"/>
          <w:divBdr>
            <w:top w:val="none" w:sz="0" w:space="0" w:color="auto"/>
            <w:left w:val="none" w:sz="0" w:space="0" w:color="auto"/>
            <w:bottom w:val="none" w:sz="0" w:space="0" w:color="auto"/>
            <w:right w:val="none" w:sz="0" w:space="0" w:color="auto"/>
          </w:divBdr>
        </w:div>
        <w:div w:id="1551069503">
          <w:marLeft w:val="0"/>
          <w:marRight w:val="0"/>
          <w:marTop w:val="0"/>
          <w:marBottom w:val="0"/>
          <w:divBdr>
            <w:top w:val="none" w:sz="0" w:space="0" w:color="auto"/>
            <w:left w:val="none" w:sz="0" w:space="0" w:color="auto"/>
            <w:bottom w:val="none" w:sz="0" w:space="0" w:color="auto"/>
            <w:right w:val="none" w:sz="0" w:space="0" w:color="auto"/>
          </w:divBdr>
        </w:div>
        <w:div w:id="686911780">
          <w:marLeft w:val="0"/>
          <w:marRight w:val="0"/>
          <w:marTop w:val="0"/>
          <w:marBottom w:val="0"/>
          <w:divBdr>
            <w:top w:val="none" w:sz="0" w:space="0" w:color="auto"/>
            <w:left w:val="none" w:sz="0" w:space="0" w:color="auto"/>
            <w:bottom w:val="none" w:sz="0" w:space="0" w:color="auto"/>
            <w:right w:val="none" w:sz="0" w:space="0" w:color="auto"/>
          </w:divBdr>
        </w:div>
        <w:div w:id="559094493">
          <w:marLeft w:val="0"/>
          <w:marRight w:val="0"/>
          <w:marTop w:val="0"/>
          <w:marBottom w:val="0"/>
          <w:divBdr>
            <w:top w:val="none" w:sz="0" w:space="0" w:color="auto"/>
            <w:left w:val="none" w:sz="0" w:space="0" w:color="auto"/>
            <w:bottom w:val="none" w:sz="0" w:space="0" w:color="auto"/>
            <w:right w:val="none" w:sz="0" w:space="0" w:color="auto"/>
          </w:divBdr>
        </w:div>
        <w:div w:id="729039775">
          <w:marLeft w:val="0"/>
          <w:marRight w:val="0"/>
          <w:marTop w:val="0"/>
          <w:marBottom w:val="0"/>
          <w:divBdr>
            <w:top w:val="none" w:sz="0" w:space="0" w:color="auto"/>
            <w:left w:val="none" w:sz="0" w:space="0" w:color="auto"/>
            <w:bottom w:val="none" w:sz="0" w:space="0" w:color="auto"/>
            <w:right w:val="none" w:sz="0" w:space="0" w:color="auto"/>
          </w:divBdr>
        </w:div>
      </w:divsChild>
    </w:div>
    <w:div w:id="1303078678">
      <w:bodyDiv w:val="1"/>
      <w:marLeft w:val="0"/>
      <w:marRight w:val="0"/>
      <w:marTop w:val="0"/>
      <w:marBottom w:val="0"/>
      <w:divBdr>
        <w:top w:val="none" w:sz="0" w:space="0" w:color="auto"/>
        <w:left w:val="none" w:sz="0" w:space="0" w:color="auto"/>
        <w:bottom w:val="none" w:sz="0" w:space="0" w:color="auto"/>
        <w:right w:val="none" w:sz="0" w:space="0" w:color="auto"/>
      </w:divBdr>
      <w:divsChild>
        <w:div w:id="1558055266">
          <w:marLeft w:val="0"/>
          <w:marRight w:val="0"/>
          <w:marTop w:val="0"/>
          <w:marBottom w:val="0"/>
          <w:divBdr>
            <w:top w:val="none" w:sz="0" w:space="0" w:color="auto"/>
            <w:left w:val="none" w:sz="0" w:space="0" w:color="auto"/>
            <w:bottom w:val="none" w:sz="0" w:space="0" w:color="auto"/>
            <w:right w:val="none" w:sz="0" w:space="0" w:color="auto"/>
          </w:divBdr>
        </w:div>
        <w:div w:id="2005086577">
          <w:marLeft w:val="0"/>
          <w:marRight w:val="0"/>
          <w:marTop w:val="0"/>
          <w:marBottom w:val="0"/>
          <w:divBdr>
            <w:top w:val="none" w:sz="0" w:space="0" w:color="auto"/>
            <w:left w:val="none" w:sz="0" w:space="0" w:color="auto"/>
            <w:bottom w:val="none" w:sz="0" w:space="0" w:color="auto"/>
            <w:right w:val="none" w:sz="0" w:space="0" w:color="auto"/>
          </w:divBdr>
        </w:div>
        <w:div w:id="1646857295">
          <w:marLeft w:val="0"/>
          <w:marRight w:val="0"/>
          <w:marTop w:val="0"/>
          <w:marBottom w:val="0"/>
          <w:divBdr>
            <w:top w:val="none" w:sz="0" w:space="0" w:color="auto"/>
            <w:left w:val="none" w:sz="0" w:space="0" w:color="auto"/>
            <w:bottom w:val="none" w:sz="0" w:space="0" w:color="auto"/>
            <w:right w:val="none" w:sz="0" w:space="0" w:color="auto"/>
          </w:divBdr>
        </w:div>
        <w:div w:id="856692837">
          <w:marLeft w:val="0"/>
          <w:marRight w:val="0"/>
          <w:marTop w:val="0"/>
          <w:marBottom w:val="0"/>
          <w:divBdr>
            <w:top w:val="none" w:sz="0" w:space="0" w:color="auto"/>
            <w:left w:val="none" w:sz="0" w:space="0" w:color="auto"/>
            <w:bottom w:val="none" w:sz="0" w:space="0" w:color="auto"/>
            <w:right w:val="none" w:sz="0" w:space="0" w:color="auto"/>
          </w:divBdr>
        </w:div>
        <w:div w:id="1891108413">
          <w:marLeft w:val="0"/>
          <w:marRight w:val="0"/>
          <w:marTop w:val="0"/>
          <w:marBottom w:val="0"/>
          <w:divBdr>
            <w:top w:val="none" w:sz="0" w:space="0" w:color="auto"/>
            <w:left w:val="none" w:sz="0" w:space="0" w:color="auto"/>
            <w:bottom w:val="none" w:sz="0" w:space="0" w:color="auto"/>
            <w:right w:val="none" w:sz="0" w:space="0" w:color="auto"/>
          </w:divBdr>
        </w:div>
      </w:divsChild>
    </w:div>
    <w:div w:id="1349019301">
      <w:bodyDiv w:val="1"/>
      <w:marLeft w:val="0"/>
      <w:marRight w:val="0"/>
      <w:marTop w:val="0"/>
      <w:marBottom w:val="0"/>
      <w:divBdr>
        <w:top w:val="none" w:sz="0" w:space="0" w:color="auto"/>
        <w:left w:val="none" w:sz="0" w:space="0" w:color="auto"/>
        <w:bottom w:val="none" w:sz="0" w:space="0" w:color="auto"/>
        <w:right w:val="none" w:sz="0" w:space="0" w:color="auto"/>
      </w:divBdr>
      <w:divsChild>
        <w:div w:id="1231581703">
          <w:marLeft w:val="0"/>
          <w:marRight w:val="0"/>
          <w:marTop w:val="0"/>
          <w:marBottom w:val="0"/>
          <w:divBdr>
            <w:top w:val="none" w:sz="0" w:space="0" w:color="auto"/>
            <w:left w:val="none" w:sz="0" w:space="0" w:color="auto"/>
            <w:bottom w:val="none" w:sz="0" w:space="0" w:color="auto"/>
            <w:right w:val="none" w:sz="0" w:space="0" w:color="auto"/>
          </w:divBdr>
        </w:div>
        <w:div w:id="673266643">
          <w:marLeft w:val="0"/>
          <w:marRight w:val="0"/>
          <w:marTop w:val="0"/>
          <w:marBottom w:val="0"/>
          <w:divBdr>
            <w:top w:val="none" w:sz="0" w:space="0" w:color="auto"/>
            <w:left w:val="none" w:sz="0" w:space="0" w:color="auto"/>
            <w:bottom w:val="none" w:sz="0" w:space="0" w:color="auto"/>
            <w:right w:val="none" w:sz="0" w:space="0" w:color="auto"/>
          </w:divBdr>
        </w:div>
        <w:div w:id="828600433">
          <w:marLeft w:val="0"/>
          <w:marRight w:val="0"/>
          <w:marTop w:val="0"/>
          <w:marBottom w:val="0"/>
          <w:divBdr>
            <w:top w:val="none" w:sz="0" w:space="0" w:color="auto"/>
            <w:left w:val="none" w:sz="0" w:space="0" w:color="auto"/>
            <w:bottom w:val="none" w:sz="0" w:space="0" w:color="auto"/>
            <w:right w:val="none" w:sz="0" w:space="0" w:color="auto"/>
          </w:divBdr>
        </w:div>
      </w:divsChild>
    </w:div>
    <w:div w:id="1440443934">
      <w:bodyDiv w:val="1"/>
      <w:marLeft w:val="0"/>
      <w:marRight w:val="0"/>
      <w:marTop w:val="0"/>
      <w:marBottom w:val="0"/>
      <w:divBdr>
        <w:top w:val="none" w:sz="0" w:space="0" w:color="auto"/>
        <w:left w:val="none" w:sz="0" w:space="0" w:color="auto"/>
        <w:bottom w:val="none" w:sz="0" w:space="0" w:color="auto"/>
        <w:right w:val="none" w:sz="0" w:space="0" w:color="auto"/>
      </w:divBdr>
      <w:divsChild>
        <w:div w:id="1879275549">
          <w:marLeft w:val="0"/>
          <w:marRight w:val="0"/>
          <w:marTop w:val="0"/>
          <w:marBottom w:val="0"/>
          <w:divBdr>
            <w:top w:val="none" w:sz="0" w:space="0" w:color="auto"/>
            <w:left w:val="none" w:sz="0" w:space="0" w:color="auto"/>
            <w:bottom w:val="none" w:sz="0" w:space="0" w:color="auto"/>
            <w:right w:val="none" w:sz="0" w:space="0" w:color="auto"/>
          </w:divBdr>
        </w:div>
        <w:div w:id="156848614">
          <w:marLeft w:val="0"/>
          <w:marRight w:val="0"/>
          <w:marTop w:val="0"/>
          <w:marBottom w:val="0"/>
          <w:divBdr>
            <w:top w:val="none" w:sz="0" w:space="0" w:color="auto"/>
            <w:left w:val="none" w:sz="0" w:space="0" w:color="auto"/>
            <w:bottom w:val="none" w:sz="0" w:space="0" w:color="auto"/>
            <w:right w:val="none" w:sz="0" w:space="0" w:color="auto"/>
          </w:divBdr>
        </w:div>
        <w:div w:id="231816078">
          <w:marLeft w:val="0"/>
          <w:marRight w:val="0"/>
          <w:marTop w:val="0"/>
          <w:marBottom w:val="0"/>
          <w:divBdr>
            <w:top w:val="none" w:sz="0" w:space="0" w:color="auto"/>
            <w:left w:val="none" w:sz="0" w:space="0" w:color="auto"/>
            <w:bottom w:val="none" w:sz="0" w:space="0" w:color="auto"/>
            <w:right w:val="none" w:sz="0" w:space="0" w:color="auto"/>
          </w:divBdr>
        </w:div>
        <w:div w:id="1109665459">
          <w:marLeft w:val="0"/>
          <w:marRight w:val="0"/>
          <w:marTop w:val="0"/>
          <w:marBottom w:val="0"/>
          <w:divBdr>
            <w:top w:val="none" w:sz="0" w:space="0" w:color="auto"/>
            <w:left w:val="none" w:sz="0" w:space="0" w:color="auto"/>
            <w:bottom w:val="none" w:sz="0" w:space="0" w:color="auto"/>
            <w:right w:val="none" w:sz="0" w:space="0" w:color="auto"/>
          </w:divBdr>
        </w:div>
        <w:div w:id="690033404">
          <w:marLeft w:val="0"/>
          <w:marRight w:val="0"/>
          <w:marTop w:val="0"/>
          <w:marBottom w:val="0"/>
          <w:divBdr>
            <w:top w:val="none" w:sz="0" w:space="0" w:color="auto"/>
            <w:left w:val="none" w:sz="0" w:space="0" w:color="auto"/>
            <w:bottom w:val="none" w:sz="0" w:space="0" w:color="auto"/>
            <w:right w:val="none" w:sz="0" w:space="0" w:color="auto"/>
          </w:divBdr>
        </w:div>
        <w:div w:id="1470975056">
          <w:marLeft w:val="0"/>
          <w:marRight w:val="0"/>
          <w:marTop w:val="0"/>
          <w:marBottom w:val="0"/>
          <w:divBdr>
            <w:top w:val="none" w:sz="0" w:space="0" w:color="auto"/>
            <w:left w:val="none" w:sz="0" w:space="0" w:color="auto"/>
            <w:bottom w:val="none" w:sz="0" w:space="0" w:color="auto"/>
            <w:right w:val="none" w:sz="0" w:space="0" w:color="auto"/>
          </w:divBdr>
        </w:div>
        <w:div w:id="962034491">
          <w:marLeft w:val="0"/>
          <w:marRight w:val="0"/>
          <w:marTop w:val="0"/>
          <w:marBottom w:val="0"/>
          <w:divBdr>
            <w:top w:val="none" w:sz="0" w:space="0" w:color="auto"/>
            <w:left w:val="none" w:sz="0" w:space="0" w:color="auto"/>
            <w:bottom w:val="none" w:sz="0" w:space="0" w:color="auto"/>
            <w:right w:val="none" w:sz="0" w:space="0" w:color="auto"/>
          </w:divBdr>
        </w:div>
        <w:div w:id="1105854874">
          <w:marLeft w:val="0"/>
          <w:marRight w:val="0"/>
          <w:marTop w:val="0"/>
          <w:marBottom w:val="0"/>
          <w:divBdr>
            <w:top w:val="none" w:sz="0" w:space="0" w:color="auto"/>
            <w:left w:val="none" w:sz="0" w:space="0" w:color="auto"/>
            <w:bottom w:val="none" w:sz="0" w:space="0" w:color="auto"/>
            <w:right w:val="none" w:sz="0" w:space="0" w:color="auto"/>
          </w:divBdr>
        </w:div>
        <w:div w:id="28068315">
          <w:marLeft w:val="0"/>
          <w:marRight w:val="0"/>
          <w:marTop w:val="0"/>
          <w:marBottom w:val="0"/>
          <w:divBdr>
            <w:top w:val="none" w:sz="0" w:space="0" w:color="auto"/>
            <w:left w:val="none" w:sz="0" w:space="0" w:color="auto"/>
            <w:bottom w:val="none" w:sz="0" w:space="0" w:color="auto"/>
            <w:right w:val="none" w:sz="0" w:space="0" w:color="auto"/>
          </w:divBdr>
        </w:div>
        <w:div w:id="102309195">
          <w:marLeft w:val="0"/>
          <w:marRight w:val="0"/>
          <w:marTop w:val="0"/>
          <w:marBottom w:val="0"/>
          <w:divBdr>
            <w:top w:val="none" w:sz="0" w:space="0" w:color="auto"/>
            <w:left w:val="none" w:sz="0" w:space="0" w:color="auto"/>
            <w:bottom w:val="none" w:sz="0" w:space="0" w:color="auto"/>
            <w:right w:val="none" w:sz="0" w:space="0" w:color="auto"/>
          </w:divBdr>
        </w:div>
        <w:div w:id="1254706515">
          <w:marLeft w:val="0"/>
          <w:marRight w:val="0"/>
          <w:marTop w:val="0"/>
          <w:marBottom w:val="0"/>
          <w:divBdr>
            <w:top w:val="none" w:sz="0" w:space="0" w:color="auto"/>
            <w:left w:val="none" w:sz="0" w:space="0" w:color="auto"/>
            <w:bottom w:val="none" w:sz="0" w:space="0" w:color="auto"/>
            <w:right w:val="none" w:sz="0" w:space="0" w:color="auto"/>
          </w:divBdr>
        </w:div>
        <w:div w:id="2094348436">
          <w:marLeft w:val="0"/>
          <w:marRight w:val="0"/>
          <w:marTop w:val="0"/>
          <w:marBottom w:val="0"/>
          <w:divBdr>
            <w:top w:val="none" w:sz="0" w:space="0" w:color="auto"/>
            <w:left w:val="none" w:sz="0" w:space="0" w:color="auto"/>
            <w:bottom w:val="none" w:sz="0" w:space="0" w:color="auto"/>
            <w:right w:val="none" w:sz="0" w:space="0" w:color="auto"/>
          </w:divBdr>
        </w:div>
        <w:div w:id="614681612">
          <w:marLeft w:val="0"/>
          <w:marRight w:val="0"/>
          <w:marTop w:val="0"/>
          <w:marBottom w:val="0"/>
          <w:divBdr>
            <w:top w:val="none" w:sz="0" w:space="0" w:color="auto"/>
            <w:left w:val="none" w:sz="0" w:space="0" w:color="auto"/>
            <w:bottom w:val="none" w:sz="0" w:space="0" w:color="auto"/>
            <w:right w:val="none" w:sz="0" w:space="0" w:color="auto"/>
          </w:divBdr>
        </w:div>
        <w:div w:id="340133593">
          <w:marLeft w:val="0"/>
          <w:marRight w:val="0"/>
          <w:marTop w:val="0"/>
          <w:marBottom w:val="0"/>
          <w:divBdr>
            <w:top w:val="none" w:sz="0" w:space="0" w:color="auto"/>
            <w:left w:val="none" w:sz="0" w:space="0" w:color="auto"/>
            <w:bottom w:val="none" w:sz="0" w:space="0" w:color="auto"/>
            <w:right w:val="none" w:sz="0" w:space="0" w:color="auto"/>
          </w:divBdr>
        </w:div>
        <w:div w:id="878666126">
          <w:marLeft w:val="0"/>
          <w:marRight w:val="0"/>
          <w:marTop w:val="0"/>
          <w:marBottom w:val="0"/>
          <w:divBdr>
            <w:top w:val="none" w:sz="0" w:space="0" w:color="auto"/>
            <w:left w:val="none" w:sz="0" w:space="0" w:color="auto"/>
            <w:bottom w:val="none" w:sz="0" w:space="0" w:color="auto"/>
            <w:right w:val="none" w:sz="0" w:space="0" w:color="auto"/>
          </w:divBdr>
        </w:div>
        <w:div w:id="452870265">
          <w:marLeft w:val="0"/>
          <w:marRight w:val="0"/>
          <w:marTop w:val="0"/>
          <w:marBottom w:val="0"/>
          <w:divBdr>
            <w:top w:val="none" w:sz="0" w:space="0" w:color="auto"/>
            <w:left w:val="none" w:sz="0" w:space="0" w:color="auto"/>
            <w:bottom w:val="none" w:sz="0" w:space="0" w:color="auto"/>
            <w:right w:val="none" w:sz="0" w:space="0" w:color="auto"/>
          </w:divBdr>
        </w:div>
        <w:div w:id="265112515">
          <w:marLeft w:val="0"/>
          <w:marRight w:val="0"/>
          <w:marTop w:val="0"/>
          <w:marBottom w:val="0"/>
          <w:divBdr>
            <w:top w:val="none" w:sz="0" w:space="0" w:color="auto"/>
            <w:left w:val="none" w:sz="0" w:space="0" w:color="auto"/>
            <w:bottom w:val="none" w:sz="0" w:space="0" w:color="auto"/>
            <w:right w:val="none" w:sz="0" w:space="0" w:color="auto"/>
          </w:divBdr>
        </w:div>
        <w:div w:id="68384045">
          <w:marLeft w:val="0"/>
          <w:marRight w:val="0"/>
          <w:marTop w:val="0"/>
          <w:marBottom w:val="0"/>
          <w:divBdr>
            <w:top w:val="none" w:sz="0" w:space="0" w:color="auto"/>
            <w:left w:val="none" w:sz="0" w:space="0" w:color="auto"/>
            <w:bottom w:val="none" w:sz="0" w:space="0" w:color="auto"/>
            <w:right w:val="none" w:sz="0" w:space="0" w:color="auto"/>
          </w:divBdr>
        </w:div>
        <w:div w:id="1817842795">
          <w:marLeft w:val="0"/>
          <w:marRight w:val="0"/>
          <w:marTop w:val="0"/>
          <w:marBottom w:val="0"/>
          <w:divBdr>
            <w:top w:val="none" w:sz="0" w:space="0" w:color="auto"/>
            <w:left w:val="none" w:sz="0" w:space="0" w:color="auto"/>
            <w:bottom w:val="none" w:sz="0" w:space="0" w:color="auto"/>
            <w:right w:val="none" w:sz="0" w:space="0" w:color="auto"/>
          </w:divBdr>
        </w:div>
      </w:divsChild>
    </w:div>
    <w:div w:id="1449816240">
      <w:bodyDiv w:val="1"/>
      <w:marLeft w:val="0"/>
      <w:marRight w:val="0"/>
      <w:marTop w:val="0"/>
      <w:marBottom w:val="0"/>
      <w:divBdr>
        <w:top w:val="none" w:sz="0" w:space="0" w:color="auto"/>
        <w:left w:val="none" w:sz="0" w:space="0" w:color="auto"/>
        <w:bottom w:val="none" w:sz="0" w:space="0" w:color="auto"/>
        <w:right w:val="none" w:sz="0" w:space="0" w:color="auto"/>
      </w:divBdr>
      <w:divsChild>
        <w:div w:id="388696224">
          <w:marLeft w:val="0"/>
          <w:marRight w:val="0"/>
          <w:marTop w:val="0"/>
          <w:marBottom w:val="0"/>
          <w:divBdr>
            <w:top w:val="none" w:sz="0" w:space="0" w:color="auto"/>
            <w:left w:val="none" w:sz="0" w:space="0" w:color="auto"/>
            <w:bottom w:val="none" w:sz="0" w:space="0" w:color="auto"/>
            <w:right w:val="none" w:sz="0" w:space="0" w:color="auto"/>
          </w:divBdr>
        </w:div>
        <w:div w:id="1970626941">
          <w:marLeft w:val="0"/>
          <w:marRight w:val="0"/>
          <w:marTop w:val="0"/>
          <w:marBottom w:val="0"/>
          <w:divBdr>
            <w:top w:val="none" w:sz="0" w:space="0" w:color="auto"/>
            <w:left w:val="none" w:sz="0" w:space="0" w:color="auto"/>
            <w:bottom w:val="none" w:sz="0" w:space="0" w:color="auto"/>
            <w:right w:val="none" w:sz="0" w:space="0" w:color="auto"/>
          </w:divBdr>
        </w:div>
        <w:div w:id="769349828">
          <w:marLeft w:val="0"/>
          <w:marRight w:val="0"/>
          <w:marTop w:val="0"/>
          <w:marBottom w:val="0"/>
          <w:divBdr>
            <w:top w:val="none" w:sz="0" w:space="0" w:color="auto"/>
            <w:left w:val="none" w:sz="0" w:space="0" w:color="auto"/>
            <w:bottom w:val="none" w:sz="0" w:space="0" w:color="auto"/>
            <w:right w:val="none" w:sz="0" w:space="0" w:color="auto"/>
          </w:divBdr>
        </w:div>
        <w:div w:id="2045907392">
          <w:marLeft w:val="0"/>
          <w:marRight w:val="0"/>
          <w:marTop w:val="0"/>
          <w:marBottom w:val="0"/>
          <w:divBdr>
            <w:top w:val="none" w:sz="0" w:space="0" w:color="auto"/>
            <w:left w:val="none" w:sz="0" w:space="0" w:color="auto"/>
            <w:bottom w:val="none" w:sz="0" w:space="0" w:color="auto"/>
            <w:right w:val="none" w:sz="0" w:space="0" w:color="auto"/>
          </w:divBdr>
        </w:div>
        <w:div w:id="294798815">
          <w:marLeft w:val="0"/>
          <w:marRight w:val="0"/>
          <w:marTop w:val="0"/>
          <w:marBottom w:val="0"/>
          <w:divBdr>
            <w:top w:val="none" w:sz="0" w:space="0" w:color="auto"/>
            <w:left w:val="none" w:sz="0" w:space="0" w:color="auto"/>
            <w:bottom w:val="none" w:sz="0" w:space="0" w:color="auto"/>
            <w:right w:val="none" w:sz="0" w:space="0" w:color="auto"/>
          </w:divBdr>
        </w:div>
        <w:div w:id="536478472">
          <w:marLeft w:val="0"/>
          <w:marRight w:val="0"/>
          <w:marTop w:val="0"/>
          <w:marBottom w:val="0"/>
          <w:divBdr>
            <w:top w:val="none" w:sz="0" w:space="0" w:color="auto"/>
            <w:left w:val="none" w:sz="0" w:space="0" w:color="auto"/>
            <w:bottom w:val="none" w:sz="0" w:space="0" w:color="auto"/>
            <w:right w:val="none" w:sz="0" w:space="0" w:color="auto"/>
          </w:divBdr>
        </w:div>
        <w:div w:id="1091896480">
          <w:marLeft w:val="0"/>
          <w:marRight w:val="0"/>
          <w:marTop w:val="0"/>
          <w:marBottom w:val="0"/>
          <w:divBdr>
            <w:top w:val="none" w:sz="0" w:space="0" w:color="auto"/>
            <w:left w:val="none" w:sz="0" w:space="0" w:color="auto"/>
            <w:bottom w:val="none" w:sz="0" w:space="0" w:color="auto"/>
            <w:right w:val="none" w:sz="0" w:space="0" w:color="auto"/>
          </w:divBdr>
        </w:div>
        <w:div w:id="1916353867">
          <w:marLeft w:val="0"/>
          <w:marRight w:val="0"/>
          <w:marTop w:val="0"/>
          <w:marBottom w:val="0"/>
          <w:divBdr>
            <w:top w:val="none" w:sz="0" w:space="0" w:color="auto"/>
            <w:left w:val="none" w:sz="0" w:space="0" w:color="auto"/>
            <w:bottom w:val="none" w:sz="0" w:space="0" w:color="auto"/>
            <w:right w:val="none" w:sz="0" w:space="0" w:color="auto"/>
          </w:divBdr>
        </w:div>
        <w:div w:id="2096897926">
          <w:marLeft w:val="0"/>
          <w:marRight w:val="0"/>
          <w:marTop w:val="0"/>
          <w:marBottom w:val="0"/>
          <w:divBdr>
            <w:top w:val="none" w:sz="0" w:space="0" w:color="auto"/>
            <w:left w:val="none" w:sz="0" w:space="0" w:color="auto"/>
            <w:bottom w:val="none" w:sz="0" w:space="0" w:color="auto"/>
            <w:right w:val="none" w:sz="0" w:space="0" w:color="auto"/>
          </w:divBdr>
        </w:div>
        <w:div w:id="1751387429">
          <w:marLeft w:val="0"/>
          <w:marRight w:val="0"/>
          <w:marTop w:val="0"/>
          <w:marBottom w:val="0"/>
          <w:divBdr>
            <w:top w:val="none" w:sz="0" w:space="0" w:color="auto"/>
            <w:left w:val="none" w:sz="0" w:space="0" w:color="auto"/>
            <w:bottom w:val="none" w:sz="0" w:space="0" w:color="auto"/>
            <w:right w:val="none" w:sz="0" w:space="0" w:color="auto"/>
          </w:divBdr>
        </w:div>
      </w:divsChild>
    </w:div>
    <w:div w:id="1460956398">
      <w:bodyDiv w:val="1"/>
      <w:marLeft w:val="0"/>
      <w:marRight w:val="0"/>
      <w:marTop w:val="0"/>
      <w:marBottom w:val="0"/>
      <w:divBdr>
        <w:top w:val="none" w:sz="0" w:space="0" w:color="auto"/>
        <w:left w:val="none" w:sz="0" w:space="0" w:color="auto"/>
        <w:bottom w:val="none" w:sz="0" w:space="0" w:color="auto"/>
        <w:right w:val="none" w:sz="0" w:space="0" w:color="auto"/>
      </w:divBdr>
      <w:divsChild>
        <w:div w:id="1063597638">
          <w:marLeft w:val="0"/>
          <w:marRight w:val="0"/>
          <w:marTop w:val="0"/>
          <w:marBottom w:val="0"/>
          <w:divBdr>
            <w:top w:val="none" w:sz="0" w:space="0" w:color="auto"/>
            <w:left w:val="none" w:sz="0" w:space="0" w:color="auto"/>
            <w:bottom w:val="none" w:sz="0" w:space="0" w:color="auto"/>
            <w:right w:val="none" w:sz="0" w:space="0" w:color="auto"/>
          </w:divBdr>
        </w:div>
        <w:div w:id="1020736239">
          <w:marLeft w:val="0"/>
          <w:marRight w:val="0"/>
          <w:marTop w:val="0"/>
          <w:marBottom w:val="0"/>
          <w:divBdr>
            <w:top w:val="none" w:sz="0" w:space="0" w:color="auto"/>
            <w:left w:val="none" w:sz="0" w:space="0" w:color="auto"/>
            <w:bottom w:val="none" w:sz="0" w:space="0" w:color="auto"/>
            <w:right w:val="none" w:sz="0" w:space="0" w:color="auto"/>
          </w:divBdr>
        </w:div>
        <w:div w:id="239993481">
          <w:marLeft w:val="0"/>
          <w:marRight w:val="0"/>
          <w:marTop w:val="0"/>
          <w:marBottom w:val="0"/>
          <w:divBdr>
            <w:top w:val="none" w:sz="0" w:space="0" w:color="auto"/>
            <w:left w:val="none" w:sz="0" w:space="0" w:color="auto"/>
            <w:bottom w:val="none" w:sz="0" w:space="0" w:color="auto"/>
            <w:right w:val="none" w:sz="0" w:space="0" w:color="auto"/>
          </w:divBdr>
        </w:div>
      </w:divsChild>
    </w:div>
    <w:div w:id="1494683394">
      <w:bodyDiv w:val="1"/>
      <w:marLeft w:val="0"/>
      <w:marRight w:val="0"/>
      <w:marTop w:val="0"/>
      <w:marBottom w:val="0"/>
      <w:divBdr>
        <w:top w:val="none" w:sz="0" w:space="0" w:color="auto"/>
        <w:left w:val="none" w:sz="0" w:space="0" w:color="auto"/>
        <w:bottom w:val="none" w:sz="0" w:space="0" w:color="auto"/>
        <w:right w:val="none" w:sz="0" w:space="0" w:color="auto"/>
      </w:divBdr>
      <w:divsChild>
        <w:div w:id="1330865384">
          <w:marLeft w:val="0"/>
          <w:marRight w:val="0"/>
          <w:marTop w:val="0"/>
          <w:marBottom w:val="0"/>
          <w:divBdr>
            <w:top w:val="none" w:sz="0" w:space="0" w:color="auto"/>
            <w:left w:val="none" w:sz="0" w:space="0" w:color="auto"/>
            <w:bottom w:val="none" w:sz="0" w:space="0" w:color="auto"/>
            <w:right w:val="none" w:sz="0" w:space="0" w:color="auto"/>
          </w:divBdr>
        </w:div>
        <w:div w:id="1173569804">
          <w:marLeft w:val="0"/>
          <w:marRight w:val="0"/>
          <w:marTop w:val="0"/>
          <w:marBottom w:val="0"/>
          <w:divBdr>
            <w:top w:val="none" w:sz="0" w:space="0" w:color="auto"/>
            <w:left w:val="none" w:sz="0" w:space="0" w:color="auto"/>
            <w:bottom w:val="none" w:sz="0" w:space="0" w:color="auto"/>
            <w:right w:val="none" w:sz="0" w:space="0" w:color="auto"/>
          </w:divBdr>
        </w:div>
        <w:div w:id="2042633487">
          <w:marLeft w:val="0"/>
          <w:marRight w:val="0"/>
          <w:marTop w:val="0"/>
          <w:marBottom w:val="0"/>
          <w:divBdr>
            <w:top w:val="none" w:sz="0" w:space="0" w:color="auto"/>
            <w:left w:val="none" w:sz="0" w:space="0" w:color="auto"/>
            <w:bottom w:val="none" w:sz="0" w:space="0" w:color="auto"/>
            <w:right w:val="none" w:sz="0" w:space="0" w:color="auto"/>
          </w:divBdr>
        </w:div>
        <w:div w:id="1362434337">
          <w:marLeft w:val="0"/>
          <w:marRight w:val="0"/>
          <w:marTop w:val="0"/>
          <w:marBottom w:val="0"/>
          <w:divBdr>
            <w:top w:val="none" w:sz="0" w:space="0" w:color="auto"/>
            <w:left w:val="none" w:sz="0" w:space="0" w:color="auto"/>
            <w:bottom w:val="none" w:sz="0" w:space="0" w:color="auto"/>
            <w:right w:val="none" w:sz="0" w:space="0" w:color="auto"/>
          </w:divBdr>
        </w:div>
        <w:div w:id="260339723">
          <w:marLeft w:val="0"/>
          <w:marRight w:val="0"/>
          <w:marTop w:val="0"/>
          <w:marBottom w:val="0"/>
          <w:divBdr>
            <w:top w:val="none" w:sz="0" w:space="0" w:color="auto"/>
            <w:left w:val="none" w:sz="0" w:space="0" w:color="auto"/>
            <w:bottom w:val="none" w:sz="0" w:space="0" w:color="auto"/>
            <w:right w:val="none" w:sz="0" w:space="0" w:color="auto"/>
          </w:divBdr>
        </w:div>
      </w:divsChild>
    </w:div>
    <w:div w:id="1497309591">
      <w:bodyDiv w:val="1"/>
      <w:marLeft w:val="0"/>
      <w:marRight w:val="0"/>
      <w:marTop w:val="0"/>
      <w:marBottom w:val="0"/>
      <w:divBdr>
        <w:top w:val="none" w:sz="0" w:space="0" w:color="auto"/>
        <w:left w:val="none" w:sz="0" w:space="0" w:color="auto"/>
        <w:bottom w:val="none" w:sz="0" w:space="0" w:color="auto"/>
        <w:right w:val="none" w:sz="0" w:space="0" w:color="auto"/>
      </w:divBdr>
      <w:divsChild>
        <w:div w:id="459881604">
          <w:marLeft w:val="0"/>
          <w:marRight w:val="0"/>
          <w:marTop w:val="0"/>
          <w:marBottom w:val="0"/>
          <w:divBdr>
            <w:top w:val="none" w:sz="0" w:space="0" w:color="auto"/>
            <w:left w:val="none" w:sz="0" w:space="0" w:color="auto"/>
            <w:bottom w:val="none" w:sz="0" w:space="0" w:color="auto"/>
            <w:right w:val="none" w:sz="0" w:space="0" w:color="auto"/>
          </w:divBdr>
        </w:div>
        <w:div w:id="574434158">
          <w:marLeft w:val="0"/>
          <w:marRight w:val="0"/>
          <w:marTop w:val="0"/>
          <w:marBottom w:val="0"/>
          <w:divBdr>
            <w:top w:val="none" w:sz="0" w:space="0" w:color="auto"/>
            <w:left w:val="none" w:sz="0" w:space="0" w:color="auto"/>
            <w:bottom w:val="none" w:sz="0" w:space="0" w:color="auto"/>
            <w:right w:val="none" w:sz="0" w:space="0" w:color="auto"/>
          </w:divBdr>
        </w:div>
        <w:div w:id="967855595">
          <w:marLeft w:val="0"/>
          <w:marRight w:val="0"/>
          <w:marTop w:val="0"/>
          <w:marBottom w:val="0"/>
          <w:divBdr>
            <w:top w:val="none" w:sz="0" w:space="0" w:color="auto"/>
            <w:left w:val="none" w:sz="0" w:space="0" w:color="auto"/>
            <w:bottom w:val="none" w:sz="0" w:space="0" w:color="auto"/>
            <w:right w:val="none" w:sz="0" w:space="0" w:color="auto"/>
          </w:divBdr>
        </w:div>
        <w:div w:id="1654482683">
          <w:marLeft w:val="0"/>
          <w:marRight w:val="0"/>
          <w:marTop w:val="0"/>
          <w:marBottom w:val="0"/>
          <w:divBdr>
            <w:top w:val="none" w:sz="0" w:space="0" w:color="auto"/>
            <w:left w:val="none" w:sz="0" w:space="0" w:color="auto"/>
            <w:bottom w:val="none" w:sz="0" w:space="0" w:color="auto"/>
            <w:right w:val="none" w:sz="0" w:space="0" w:color="auto"/>
          </w:divBdr>
        </w:div>
        <w:div w:id="1628003473">
          <w:marLeft w:val="0"/>
          <w:marRight w:val="0"/>
          <w:marTop w:val="0"/>
          <w:marBottom w:val="0"/>
          <w:divBdr>
            <w:top w:val="none" w:sz="0" w:space="0" w:color="auto"/>
            <w:left w:val="none" w:sz="0" w:space="0" w:color="auto"/>
            <w:bottom w:val="none" w:sz="0" w:space="0" w:color="auto"/>
            <w:right w:val="none" w:sz="0" w:space="0" w:color="auto"/>
          </w:divBdr>
        </w:div>
      </w:divsChild>
    </w:div>
    <w:div w:id="1505853294">
      <w:bodyDiv w:val="1"/>
      <w:marLeft w:val="0"/>
      <w:marRight w:val="0"/>
      <w:marTop w:val="0"/>
      <w:marBottom w:val="0"/>
      <w:divBdr>
        <w:top w:val="none" w:sz="0" w:space="0" w:color="auto"/>
        <w:left w:val="none" w:sz="0" w:space="0" w:color="auto"/>
        <w:bottom w:val="none" w:sz="0" w:space="0" w:color="auto"/>
        <w:right w:val="none" w:sz="0" w:space="0" w:color="auto"/>
      </w:divBdr>
      <w:divsChild>
        <w:div w:id="1997996140">
          <w:marLeft w:val="0"/>
          <w:marRight w:val="0"/>
          <w:marTop w:val="0"/>
          <w:marBottom w:val="0"/>
          <w:divBdr>
            <w:top w:val="none" w:sz="0" w:space="0" w:color="auto"/>
            <w:left w:val="none" w:sz="0" w:space="0" w:color="auto"/>
            <w:bottom w:val="none" w:sz="0" w:space="0" w:color="auto"/>
            <w:right w:val="none" w:sz="0" w:space="0" w:color="auto"/>
          </w:divBdr>
        </w:div>
        <w:div w:id="947011045">
          <w:marLeft w:val="0"/>
          <w:marRight w:val="0"/>
          <w:marTop w:val="0"/>
          <w:marBottom w:val="0"/>
          <w:divBdr>
            <w:top w:val="none" w:sz="0" w:space="0" w:color="auto"/>
            <w:left w:val="none" w:sz="0" w:space="0" w:color="auto"/>
            <w:bottom w:val="none" w:sz="0" w:space="0" w:color="auto"/>
            <w:right w:val="none" w:sz="0" w:space="0" w:color="auto"/>
          </w:divBdr>
        </w:div>
        <w:div w:id="407650184">
          <w:marLeft w:val="0"/>
          <w:marRight w:val="0"/>
          <w:marTop w:val="0"/>
          <w:marBottom w:val="0"/>
          <w:divBdr>
            <w:top w:val="none" w:sz="0" w:space="0" w:color="auto"/>
            <w:left w:val="none" w:sz="0" w:space="0" w:color="auto"/>
            <w:bottom w:val="none" w:sz="0" w:space="0" w:color="auto"/>
            <w:right w:val="none" w:sz="0" w:space="0" w:color="auto"/>
          </w:divBdr>
        </w:div>
        <w:div w:id="1833371651">
          <w:marLeft w:val="0"/>
          <w:marRight w:val="0"/>
          <w:marTop w:val="0"/>
          <w:marBottom w:val="0"/>
          <w:divBdr>
            <w:top w:val="none" w:sz="0" w:space="0" w:color="auto"/>
            <w:left w:val="none" w:sz="0" w:space="0" w:color="auto"/>
            <w:bottom w:val="none" w:sz="0" w:space="0" w:color="auto"/>
            <w:right w:val="none" w:sz="0" w:space="0" w:color="auto"/>
          </w:divBdr>
        </w:div>
        <w:div w:id="1659841390">
          <w:marLeft w:val="0"/>
          <w:marRight w:val="0"/>
          <w:marTop w:val="0"/>
          <w:marBottom w:val="0"/>
          <w:divBdr>
            <w:top w:val="none" w:sz="0" w:space="0" w:color="auto"/>
            <w:left w:val="none" w:sz="0" w:space="0" w:color="auto"/>
            <w:bottom w:val="none" w:sz="0" w:space="0" w:color="auto"/>
            <w:right w:val="none" w:sz="0" w:space="0" w:color="auto"/>
          </w:divBdr>
        </w:div>
        <w:div w:id="836771343">
          <w:marLeft w:val="0"/>
          <w:marRight w:val="0"/>
          <w:marTop w:val="0"/>
          <w:marBottom w:val="0"/>
          <w:divBdr>
            <w:top w:val="none" w:sz="0" w:space="0" w:color="auto"/>
            <w:left w:val="none" w:sz="0" w:space="0" w:color="auto"/>
            <w:bottom w:val="none" w:sz="0" w:space="0" w:color="auto"/>
            <w:right w:val="none" w:sz="0" w:space="0" w:color="auto"/>
          </w:divBdr>
        </w:div>
        <w:div w:id="949361651">
          <w:marLeft w:val="0"/>
          <w:marRight w:val="0"/>
          <w:marTop w:val="0"/>
          <w:marBottom w:val="0"/>
          <w:divBdr>
            <w:top w:val="none" w:sz="0" w:space="0" w:color="auto"/>
            <w:left w:val="none" w:sz="0" w:space="0" w:color="auto"/>
            <w:bottom w:val="none" w:sz="0" w:space="0" w:color="auto"/>
            <w:right w:val="none" w:sz="0" w:space="0" w:color="auto"/>
          </w:divBdr>
        </w:div>
      </w:divsChild>
    </w:div>
    <w:div w:id="1507597679">
      <w:bodyDiv w:val="1"/>
      <w:marLeft w:val="0"/>
      <w:marRight w:val="0"/>
      <w:marTop w:val="0"/>
      <w:marBottom w:val="0"/>
      <w:divBdr>
        <w:top w:val="none" w:sz="0" w:space="0" w:color="auto"/>
        <w:left w:val="none" w:sz="0" w:space="0" w:color="auto"/>
        <w:bottom w:val="none" w:sz="0" w:space="0" w:color="auto"/>
        <w:right w:val="none" w:sz="0" w:space="0" w:color="auto"/>
      </w:divBdr>
      <w:divsChild>
        <w:div w:id="680204926">
          <w:marLeft w:val="0"/>
          <w:marRight w:val="0"/>
          <w:marTop w:val="0"/>
          <w:marBottom w:val="0"/>
          <w:divBdr>
            <w:top w:val="none" w:sz="0" w:space="0" w:color="auto"/>
            <w:left w:val="none" w:sz="0" w:space="0" w:color="auto"/>
            <w:bottom w:val="none" w:sz="0" w:space="0" w:color="auto"/>
            <w:right w:val="none" w:sz="0" w:space="0" w:color="auto"/>
          </w:divBdr>
        </w:div>
        <w:div w:id="1373963712">
          <w:marLeft w:val="0"/>
          <w:marRight w:val="0"/>
          <w:marTop w:val="0"/>
          <w:marBottom w:val="0"/>
          <w:divBdr>
            <w:top w:val="none" w:sz="0" w:space="0" w:color="auto"/>
            <w:left w:val="none" w:sz="0" w:space="0" w:color="auto"/>
            <w:bottom w:val="none" w:sz="0" w:space="0" w:color="auto"/>
            <w:right w:val="none" w:sz="0" w:space="0" w:color="auto"/>
          </w:divBdr>
        </w:div>
        <w:div w:id="807665990">
          <w:marLeft w:val="0"/>
          <w:marRight w:val="0"/>
          <w:marTop w:val="0"/>
          <w:marBottom w:val="0"/>
          <w:divBdr>
            <w:top w:val="none" w:sz="0" w:space="0" w:color="auto"/>
            <w:left w:val="none" w:sz="0" w:space="0" w:color="auto"/>
            <w:bottom w:val="none" w:sz="0" w:space="0" w:color="auto"/>
            <w:right w:val="none" w:sz="0" w:space="0" w:color="auto"/>
          </w:divBdr>
        </w:div>
        <w:div w:id="1819416487">
          <w:marLeft w:val="0"/>
          <w:marRight w:val="0"/>
          <w:marTop w:val="0"/>
          <w:marBottom w:val="0"/>
          <w:divBdr>
            <w:top w:val="none" w:sz="0" w:space="0" w:color="auto"/>
            <w:left w:val="none" w:sz="0" w:space="0" w:color="auto"/>
            <w:bottom w:val="none" w:sz="0" w:space="0" w:color="auto"/>
            <w:right w:val="none" w:sz="0" w:space="0" w:color="auto"/>
          </w:divBdr>
        </w:div>
        <w:div w:id="2106532498">
          <w:marLeft w:val="0"/>
          <w:marRight w:val="0"/>
          <w:marTop w:val="0"/>
          <w:marBottom w:val="0"/>
          <w:divBdr>
            <w:top w:val="none" w:sz="0" w:space="0" w:color="auto"/>
            <w:left w:val="none" w:sz="0" w:space="0" w:color="auto"/>
            <w:bottom w:val="none" w:sz="0" w:space="0" w:color="auto"/>
            <w:right w:val="none" w:sz="0" w:space="0" w:color="auto"/>
          </w:divBdr>
        </w:div>
        <w:div w:id="1340500896">
          <w:marLeft w:val="0"/>
          <w:marRight w:val="0"/>
          <w:marTop w:val="0"/>
          <w:marBottom w:val="0"/>
          <w:divBdr>
            <w:top w:val="none" w:sz="0" w:space="0" w:color="auto"/>
            <w:left w:val="none" w:sz="0" w:space="0" w:color="auto"/>
            <w:bottom w:val="none" w:sz="0" w:space="0" w:color="auto"/>
            <w:right w:val="none" w:sz="0" w:space="0" w:color="auto"/>
          </w:divBdr>
        </w:div>
        <w:div w:id="190850667">
          <w:marLeft w:val="0"/>
          <w:marRight w:val="0"/>
          <w:marTop w:val="0"/>
          <w:marBottom w:val="0"/>
          <w:divBdr>
            <w:top w:val="none" w:sz="0" w:space="0" w:color="auto"/>
            <w:left w:val="none" w:sz="0" w:space="0" w:color="auto"/>
            <w:bottom w:val="none" w:sz="0" w:space="0" w:color="auto"/>
            <w:right w:val="none" w:sz="0" w:space="0" w:color="auto"/>
          </w:divBdr>
        </w:div>
        <w:div w:id="1789086275">
          <w:marLeft w:val="0"/>
          <w:marRight w:val="0"/>
          <w:marTop w:val="0"/>
          <w:marBottom w:val="0"/>
          <w:divBdr>
            <w:top w:val="none" w:sz="0" w:space="0" w:color="auto"/>
            <w:left w:val="none" w:sz="0" w:space="0" w:color="auto"/>
            <w:bottom w:val="none" w:sz="0" w:space="0" w:color="auto"/>
            <w:right w:val="none" w:sz="0" w:space="0" w:color="auto"/>
          </w:divBdr>
        </w:div>
        <w:div w:id="2007512694">
          <w:marLeft w:val="0"/>
          <w:marRight w:val="0"/>
          <w:marTop w:val="0"/>
          <w:marBottom w:val="0"/>
          <w:divBdr>
            <w:top w:val="none" w:sz="0" w:space="0" w:color="auto"/>
            <w:left w:val="none" w:sz="0" w:space="0" w:color="auto"/>
            <w:bottom w:val="none" w:sz="0" w:space="0" w:color="auto"/>
            <w:right w:val="none" w:sz="0" w:space="0" w:color="auto"/>
          </w:divBdr>
        </w:div>
        <w:div w:id="1894920972">
          <w:marLeft w:val="0"/>
          <w:marRight w:val="0"/>
          <w:marTop w:val="0"/>
          <w:marBottom w:val="0"/>
          <w:divBdr>
            <w:top w:val="none" w:sz="0" w:space="0" w:color="auto"/>
            <w:left w:val="none" w:sz="0" w:space="0" w:color="auto"/>
            <w:bottom w:val="none" w:sz="0" w:space="0" w:color="auto"/>
            <w:right w:val="none" w:sz="0" w:space="0" w:color="auto"/>
          </w:divBdr>
        </w:div>
      </w:divsChild>
    </w:div>
    <w:div w:id="1511481887">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8">
          <w:marLeft w:val="0"/>
          <w:marRight w:val="0"/>
          <w:marTop w:val="0"/>
          <w:marBottom w:val="0"/>
          <w:divBdr>
            <w:top w:val="none" w:sz="0" w:space="0" w:color="auto"/>
            <w:left w:val="none" w:sz="0" w:space="0" w:color="auto"/>
            <w:bottom w:val="none" w:sz="0" w:space="0" w:color="auto"/>
            <w:right w:val="none" w:sz="0" w:space="0" w:color="auto"/>
          </w:divBdr>
        </w:div>
        <w:div w:id="838811050">
          <w:marLeft w:val="0"/>
          <w:marRight w:val="0"/>
          <w:marTop w:val="0"/>
          <w:marBottom w:val="0"/>
          <w:divBdr>
            <w:top w:val="none" w:sz="0" w:space="0" w:color="auto"/>
            <w:left w:val="none" w:sz="0" w:space="0" w:color="auto"/>
            <w:bottom w:val="none" w:sz="0" w:space="0" w:color="auto"/>
            <w:right w:val="none" w:sz="0" w:space="0" w:color="auto"/>
          </w:divBdr>
        </w:div>
        <w:div w:id="1317606488">
          <w:marLeft w:val="0"/>
          <w:marRight w:val="0"/>
          <w:marTop w:val="0"/>
          <w:marBottom w:val="0"/>
          <w:divBdr>
            <w:top w:val="none" w:sz="0" w:space="0" w:color="auto"/>
            <w:left w:val="none" w:sz="0" w:space="0" w:color="auto"/>
            <w:bottom w:val="none" w:sz="0" w:space="0" w:color="auto"/>
            <w:right w:val="none" w:sz="0" w:space="0" w:color="auto"/>
          </w:divBdr>
        </w:div>
        <w:div w:id="1940985730">
          <w:marLeft w:val="0"/>
          <w:marRight w:val="0"/>
          <w:marTop w:val="0"/>
          <w:marBottom w:val="0"/>
          <w:divBdr>
            <w:top w:val="none" w:sz="0" w:space="0" w:color="auto"/>
            <w:left w:val="none" w:sz="0" w:space="0" w:color="auto"/>
            <w:bottom w:val="none" w:sz="0" w:space="0" w:color="auto"/>
            <w:right w:val="none" w:sz="0" w:space="0" w:color="auto"/>
          </w:divBdr>
        </w:div>
        <w:div w:id="1855068466">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670180612">
          <w:marLeft w:val="0"/>
          <w:marRight w:val="0"/>
          <w:marTop w:val="0"/>
          <w:marBottom w:val="0"/>
          <w:divBdr>
            <w:top w:val="none" w:sz="0" w:space="0" w:color="auto"/>
            <w:left w:val="none" w:sz="0" w:space="0" w:color="auto"/>
            <w:bottom w:val="none" w:sz="0" w:space="0" w:color="auto"/>
            <w:right w:val="none" w:sz="0" w:space="0" w:color="auto"/>
          </w:divBdr>
        </w:div>
        <w:div w:id="791629220">
          <w:marLeft w:val="0"/>
          <w:marRight w:val="0"/>
          <w:marTop w:val="0"/>
          <w:marBottom w:val="0"/>
          <w:divBdr>
            <w:top w:val="none" w:sz="0" w:space="0" w:color="auto"/>
            <w:left w:val="none" w:sz="0" w:space="0" w:color="auto"/>
            <w:bottom w:val="none" w:sz="0" w:space="0" w:color="auto"/>
            <w:right w:val="none" w:sz="0" w:space="0" w:color="auto"/>
          </w:divBdr>
        </w:div>
        <w:div w:id="454717702">
          <w:marLeft w:val="0"/>
          <w:marRight w:val="0"/>
          <w:marTop w:val="0"/>
          <w:marBottom w:val="0"/>
          <w:divBdr>
            <w:top w:val="none" w:sz="0" w:space="0" w:color="auto"/>
            <w:left w:val="none" w:sz="0" w:space="0" w:color="auto"/>
            <w:bottom w:val="none" w:sz="0" w:space="0" w:color="auto"/>
            <w:right w:val="none" w:sz="0" w:space="0" w:color="auto"/>
          </w:divBdr>
        </w:div>
        <w:div w:id="316882693">
          <w:marLeft w:val="0"/>
          <w:marRight w:val="0"/>
          <w:marTop w:val="0"/>
          <w:marBottom w:val="0"/>
          <w:divBdr>
            <w:top w:val="none" w:sz="0" w:space="0" w:color="auto"/>
            <w:left w:val="none" w:sz="0" w:space="0" w:color="auto"/>
            <w:bottom w:val="none" w:sz="0" w:space="0" w:color="auto"/>
            <w:right w:val="none" w:sz="0" w:space="0" w:color="auto"/>
          </w:divBdr>
        </w:div>
        <w:div w:id="883054124">
          <w:marLeft w:val="0"/>
          <w:marRight w:val="0"/>
          <w:marTop w:val="0"/>
          <w:marBottom w:val="0"/>
          <w:divBdr>
            <w:top w:val="none" w:sz="0" w:space="0" w:color="auto"/>
            <w:left w:val="none" w:sz="0" w:space="0" w:color="auto"/>
            <w:bottom w:val="none" w:sz="0" w:space="0" w:color="auto"/>
            <w:right w:val="none" w:sz="0" w:space="0" w:color="auto"/>
          </w:divBdr>
        </w:div>
        <w:div w:id="1741170022">
          <w:marLeft w:val="0"/>
          <w:marRight w:val="0"/>
          <w:marTop w:val="0"/>
          <w:marBottom w:val="0"/>
          <w:divBdr>
            <w:top w:val="none" w:sz="0" w:space="0" w:color="auto"/>
            <w:left w:val="none" w:sz="0" w:space="0" w:color="auto"/>
            <w:bottom w:val="none" w:sz="0" w:space="0" w:color="auto"/>
            <w:right w:val="none" w:sz="0" w:space="0" w:color="auto"/>
          </w:divBdr>
        </w:div>
      </w:divsChild>
    </w:div>
    <w:div w:id="1532722706">
      <w:bodyDiv w:val="1"/>
      <w:marLeft w:val="0"/>
      <w:marRight w:val="0"/>
      <w:marTop w:val="0"/>
      <w:marBottom w:val="0"/>
      <w:divBdr>
        <w:top w:val="none" w:sz="0" w:space="0" w:color="auto"/>
        <w:left w:val="none" w:sz="0" w:space="0" w:color="auto"/>
        <w:bottom w:val="none" w:sz="0" w:space="0" w:color="auto"/>
        <w:right w:val="none" w:sz="0" w:space="0" w:color="auto"/>
      </w:divBdr>
      <w:divsChild>
        <w:div w:id="787041132">
          <w:marLeft w:val="0"/>
          <w:marRight w:val="0"/>
          <w:marTop w:val="0"/>
          <w:marBottom w:val="0"/>
          <w:divBdr>
            <w:top w:val="none" w:sz="0" w:space="0" w:color="auto"/>
            <w:left w:val="none" w:sz="0" w:space="0" w:color="auto"/>
            <w:bottom w:val="none" w:sz="0" w:space="0" w:color="auto"/>
            <w:right w:val="none" w:sz="0" w:space="0" w:color="auto"/>
          </w:divBdr>
        </w:div>
        <w:div w:id="38676897">
          <w:marLeft w:val="0"/>
          <w:marRight w:val="0"/>
          <w:marTop w:val="0"/>
          <w:marBottom w:val="0"/>
          <w:divBdr>
            <w:top w:val="none" w:sz="0" w:space="0" w:color="auto"/>
            <w:left w:val="none" w:sz="0" w:space="0" w:color="auto"/>
            <w:bottom w:val="none" w:sz="0" w:space="0" w:color="auto"/>
            <w:right w:val="none" w:sz="0" w:space="0" w:color="auto"/>
          </w:divBdr>
        </w:div>
        <w:div w:id="118573368">
          <w:marLeft w:val="0"/>
          <w:marRight w:val="0"/>
          <w:marTop w:val="0"/>
          <w:marBottom w:val="0"/>
          <w:divBdr>
            <w:top w:val="none" w:sz="0" w:space="0" w:color="auto"/>
            <w:left w:val="none" w:sz="0" w:space="0" w:color="auto"/>
            <w:bottom w:val="none" w:sz="0" w:space="0" w:color="auto"/>
            <w:right w:val="none" w:sz="0" w:space="0" w:color="auto"/>
          </w:divBdr>
        </w:div>
        <w:div w:id="1985499336">
          <w:marLeft w:val="0"/>
          <w:marRight w:val="0"/>
          <w:marTop w:val="0"/>
          <w:marBottom w:val="0"/>
          <w:divBdr>
            <w:top w:val="none" w:sz="0" w:space="0" w:color="auto"/>
            <w:left w:val="none" w:sz="0" w:space="0" w:color="auto"/>
            <w:bottom w:val="none" w:sz="0" w:space="0" w:color="auto"/>
            <w:right w:val="none" w:sz="0" w:space="0" w:color="auto"/>
          </w:divBdr>
        </w:div>
        <w:div w:id="505171560">
          <w:marLeft w:val="0"/>
          <w:marRight w:val="0"/>
          <w:marTop w:val="0"/>
          <w:marBottom w:val="0"/>
          <w:divBdr>
            <w:top w:val="none" w:sz="0" w:space="0" w:color="auto"/>
            <w:left w:val="none" w:sz="0" w:space="0" w:color="auto"/>
            <w:bottom w:val="none" w:sz="0" w:space="0" w:color="auto"/>
            <w:right w:val="none" w:sz="0" w:space="0" w:color="auto"/>
          </w:divBdr>
        </w:div>
        <w:div w:id="108934758">
          <w:marLeft w:val="0"/>
          <w:marRight w:val="0"/>
          <w:marTop w:val="0"/>
          <w:marBottom w:val="0"/>
          <w:divBdr>
            <w:top w:val="none" w:sz="0" w:space="0" w:color="auto"/>
            <w:left w:val="none" w:sz="0" w:space="0" w:color="auto"/>
            <w:bottom w:val="none" w:sz="0" w:space="0" w:color="auto"/>
            <w:right w:val="none" w:sz="0" w:space="0" w:color="auto"/>
          </w:divBdr>
        </w:div>
        <w:div w:id="198591929">
          <w:marLeft w:val="0"/>
          <w:marRight w:val="0"/>
          <w:marTop w:val="0"/>
          <w:marBottom w:val="0"/>
          <w:divBdr>
            <w:top w:val="none" w:sz="0" w:space="0" w:color="auto"/>
            <w:left w:val="none" w:sz="0" w:space="0" w:color="auto"/>
            <w:bottom w:val="none" w:sz="0" w:space="0" w:color="auto"/>
            <w:right w:val="none" w:sz="0" w:space="0" w:color="auto"/>
          </w:divBdr>
        </w:div>
      </w:divsChild>
    </w:div>
    <w:div w:id="1542937753">
      <w:bodyDiv w:val="1"/>
      <w:marLeft w:val="0"/>
      <w:marRight w:val="0"/>
      <w:marTop w:val="0"/>
      <w:marBottom w:val="0"/>
      <w:divBdr>
        <w:top w:val="none" w:sz="0" w:space="0" w:color="auto"/>
        <w:left w:val="none" w:sz="0" w:space="0" w:color="auto"/>
        <w:bottom w:val="none" w:sz="0" w:space="0" w:color="auto"/>
        <w:right w:val="none" w:sz="0" w:space="0" w:color="auto"/>
      </w:divBdr>
      <w:divsChild>
        <w:div w:id="654918124">
          <w:marLeft w:val="0"/>
          <w:marRight w:val="0"/>
          <w:marTop w:val="0"/>
          <w:marBottom w:val="0"/>
          <w:divBdr>
            <w:top w:val="none" w:sz="0" w:space="0" w:color="auto"/>
            <w:left w:val="none" w:sz="0" w:space="0" w:color="auto"/>
            <w:bottom w:val="none" w:sz="0" w:space="0" w:color="auto"/>
            <w:right w:val="none" w:sz="0" w:space="0" w:color="auto"/>
          </w:divBdr>
        </w:div>
        <w:div w:id="265773940">
          <w:marLeft w:val="0"/>
          <w:marRight w:val="0"/>
          <w:marTop w:val="0"/>
          <w:marBottom w:val="0"/>
          <w:divBdr>
            <w:top w:val="none" w:sz="0" w:space="0" w:color="auto"/>
            <w:left w:val="none" w:sz="0" w:space="0" w:color="auto"/>
            <w:bottom w:val="none" w:sz="0" w:space="0" w:color="auto"/>
            <w:right w:val="none" w:sz="0" w:space="0" w:color="auto"/>
          </w:divBdr>
        </w:div>
        <w:div w:id="210239705">
          <w:marLeft w:val="0"/>
          <w:marRight w:val="0"/>
          <w:marTop w:val="0"/>
          <w:marBottom w:val="0"/>
          <w:divBdr>
            <w:top w:val="none" w:sz="0" w:space="0" w:color="auto"/>
            <w:left w:val="none" w:sz="0" w:space="0" w:color="auto"/>
            <w:bottom w:val="none" w:sz="0" w:space="0" w:color="auto"/>
            <w:right w:val="none" w:sz="0" w:space="0" w:color="auto"/>
          </w:divBdr>
        </w:div>
        <w:div w:id="48307001">
          <w:marLeft w:val="0"/>
          <w:marRight w:val="0"/>
          <w:marTop w:val="0"/>
          <w:marBottom w:val="0"/>
          <w:divBdr>
            <w:top w:val="none" w:sz="0" w:space="0" w:color="auto"/>
            <w:left w:val="none" w:sz="0" w:space="0" w:color="auto"/>
            <w:bottom w:val="none" w:sz="0" w:space="0" w:color="auto"/>
            <w:right w:val="none" w:sz="0" w:space="0" w:color="auto"/>
          </w:divBdr>
        </w:div>
      </w:divsChild>
    </w:div>
    <w:div w:id="1581257440">
      <w:bodyDiv w:val="1"/>
      <w:marLeft w:val="0"/>
      <w:marRight w:val="0"/>
      <w:marTop w:val="0"/>
      <w:marBottom w:val="0"/>
      <w:divBdr>
        <w:top w:val="none" w:sz="0" w:space="0" w:color="auto"/>
        <w:left w:val="none" w:sz="0" w:space="0" w:color="auto"/>
        <w:bottom w:val="none" w:sz="0" w:space="0" w:color="auto"/>
        <w:right w:val="none" w:sz="0" w:space="0" w:color="auto"/>
      </w:divBdr>
      <w:divsChild>
        <w:div w:id="1649630094">
          <w:marLeft w:val="0"/>
          <w:marRight w:val="0"/>
          <w:marTop w:val="0"/>
          <w:marBottom w:val="0"/>
          <w:divBdr>
            <w:top w:val="none" w:sz="0" w:space="0" w:color="auto"/>
            <w:left w:val="none" w:sz="0" w:space="0" w:color="auto"/>
            <w:bottom w:val="none" w:sz="0" w:space="0" w:color="auto"/>
            <w:right w:val="none" w:sz="0" w:space="0" w:color="auto"/>
          </w:divBdr>
        </w:div>
        <w:div w:id="24524376">
          <w:marLeft w:val="0"/>
          <w:marRight w:val="0"/>
          <w:marTop w:val="0"/>
          <w:marBottom w:val="0"/>
          <w:divBdr>
            <w:top w:val="none" w:sz="0" w:space="0" w:color="auto"/>
            <w:left w:val="none" w:sz="0" w:space="0" w:color="auto"/>
            <w:bottom w:val="none" w:sz="0" w:space="0" w:color="auto"/>
            <w:right w:val="none" w:sz="0" w:space="0" w:color="auto"/>
          </w:divBdr>
        </w:div>
        <w:div w:id="1463843735">
          <w:marLeft w:val="0"/>
          <w:marRight w:val="0"/>
          <w:marTop w:val="0"/>
          <w:marBottom w:val="0"/>
          <w:divBdr>
            <w:top w:val="none" w:sz="0" w:space="0" w:color="auto"/>
            <w:left w:val="none" w:sz="0" w:space="0" w:color="auto"/>
            <w:bottom w:val="none" w:sz="0" w:space="0" w:color="auto"/>
            <w:right w:val="none" w:sz="0" w:space="0" w:color="auto"/>
          </w:divBdr>
        </w:div>
        <w:div w:id="2117090242">
          <w:marLeft w:val="0"/>
          <w:marRight w:val="0"/>
          <w:marTop w:val="0"/>
          <w:marBottom w:val="0"/>
          <w:divBdr>
            <w:top w:val="none" w:sz="0" w:space="0" w:color="auto"/>
            <w:left w:val="none" w:sz="0" w:space="0" w:color="auto"/>
            <w:bottom w:val="none" w:sz="0" w:space="0" w:color="auto"/>
            <w:right w:val="none" w:sz="0" w:space="0" w:color="auto"/>
          </w:divBdr>
        </w:div>
        <w:div w:id="313534490">
          <w:marLeft w:val="0"/>
          <w:marRight w:val="0"/>
          <w:marTop w:val="0"/>
          <w:marBottom w:val="0"/>
          <w:divBdr>
            <w:top w:val="none" w:sz="0" w:space="0" w:color="auto"/>
            <w:left w:val="none" w:sz="0" w:space="0" w:color="auto"/>
            <w:bottom w:val="none" w:sz="0" w:space="0" w:color="auto"/>
            <w:right w:val="none" w:sz="0" w:space="0" w:color="auto"/>
          </w:divBdr>
        </w:div>
        <w:div w:id="1849363670">
          <w:marLeft w:val="0"/>
          <w:marRight w:val="0"/>
          <w:marTop w:val="0"/>
          <w:marBottom w:val="0"/>
          <w:divBdr>
            <w:top w:val="none" w:sz="0" w:space="0" w:color="auto"/>
            <w:left w:val="none" w:sz="0" w:space="0" w:color="auto"/>
            <w:bottom w:val="none" w:sz="0" w:space="0" w:color="auto"/>
            <w:right w:val="none" w:sz="0" w:space="0" w:color="auto"/>
          </w:divBdr>
        </w:div>
        <w:div w:id="31617146">
          <w:marLeft w:val="0"/>
          <w:marRight w:val="0"/>
          <w:marTop w:val="0"/>
          <w:marBottom w:val="0"/>
          <w:divBdr>
            <w:top w:val="none" w:sz="0" w:space="0" w:color="auto"/>
            <w:left w:val="none" w:sz="0" w:space="0" w:color="auto"/>
            <w:bottom w:val="none" w:sz="0" w:space="0" w:color="auto"/>
            <w:right w:val="none" w:sz="0" w:space="0" w:color="auto"/>
          </w:divBdr>
        </w:div>
        <w:div w:id="784614480">
          <w:marLeft w:val="0"/>
          <w:marRight w:val="0"/>
          <w:marTop w:val="0"/>
          <w:marBottom w:val="0"/>
          <w:divBdr>
            <w:top w:val="none" w:sz="0" w:space="0" w:color="auto"/>
            <w:left w:val="none" w:sz="0" w:space="0" w:color="auto"/>
            <w:bottom w:val="none" w:sz="0" w:space="0" w:color="auto"/>
            <w:right w:val="none" w:sz="0" w:space="0" w:color="auto"/>
          </w:divBdr>
        </w:div>
        <w:div w:id="1370302900">
          <w:marLeft w:val="0"/>
          <w:marRight w:val="0"/>
          <w:marTop w:val="0"/>
          <w:marBottom w:val="0"/>
          <w:divBdr>
            <w:top w:val="none" w:sz="0" w:space="0" w:color="auto"/>
            <w:left w:val="none" w:sz="0" w:space="0" w:color="auto"/>
            <w:bottom w:val="none" w:sz="0" w:space="0" w:color="auto"/>
            <w:right w:val="none" w:sz="0" w:space="0" w:color="auto"/>
          </w:divBdr>
        </w:div>
        <w:div w:id="2066250168">
          <w:marLeft w:val="0"/>
          <w:marRight w:val="0"/>
          <w:marTop w:val="0"/>
          <w:marBottom w:val="0"/>
          <w:divBdr>
            <w:top w:val="none" w:sz="0" w:space="0" w:color="auto"/>
            <w:left w:val="none" w:sz="0" w:space="0" w:color="auto"/>
            <w:bottom w:val="none" w:sz="0" w:space="0" w:color="auto"/>
            <w:right w:val="none" w:sz="0" w:space="0" w:color="auto"/>
          </w:divBdr>
        </w:div>
        <w:div w:id="627395023">
          <w:marLeft w:val="0"/>
          <w:marRight w:val="0"/>
          <w:marTop w:val="0"/>
          <w:marBottom w:val="0"/>
          <w:divBdr>
            <w:top w:val="none" w:sz="0" w:space="0" w:color="auto"/>
            <w:left w:val="none" w:sz="0" w:space="0" w:color="auto"/>
            <w:bottom w:val="none" w:sz="0" w:space="0" w:color="auto"/>
            <w:right w:val="none" w:sz="0" w:space="0" w:color="auto"/>
          </w:divBdr>
        </w:div>
        <w:div w:id="469447104">
          <w:marLeft w:val="0"/>
          <w:marRight w:val="0"/>
          <w:marTop w:val="0"/>
          <w:marBottom w:val="0"/>
          <w:divBdr>
            <w:top w:val="none" w:sz="0" w:space="0" w:color="auto"/>
            <w:left w:val="none" w:sz="0" w:space="0" w:color="auto"/>
            <w:bottom w:val="none" w:sz="0" w:space="0" w:color="auto"/>
            <w:right w:val="none" w:sz="0" w:space="0" w:color="auto"/>
          </w:divBdr>
        </w:div>
        <w:div w:id="518664379">
          <w:marLeft w:val="0"/>
          <w:marRight w:val="0"/>
          <w:marTop w:val="0"/>
          <w:marBottom w:val="0"/>
          <w:divBdr>
            <w:top w:val="none" w:sz="0" w:space="0" w:color="auto"/>
            <w:left w:val="none" w:sz="0" w:space="0" w:color="auto"/>
            <w:bottom w:val="none" w:sz="0" w:space="0" w:color="auto"/>
            <w:right w:val="none" w:sz="0" w:space="0" w:color="auto"/>
          </w:divBdr>
        </w:div>
        <w:div w:id="205216367">
          <w:marLeft w:val="0"/>
          <w:marRight w:val="0"/>
          <w:marTop w:val="0"/>
          <w:marBottom w:val="0"/>
          <w:divBdr>
            <w:top w:val="none" w:sz="0" w:space="0" w:color="auto"/>
            <w:left w:val="none" w:sz="0" w:space="0" w:color="auto"/>
            <w:bottom w:val="none" w:sz="0" w:space="0" w:color="auto"/>
            <w:right w:val="none" w:sz="0" w:space="0" w:color="auto"/>
          </w:divBdr>
        </w:div>
        <w:div w:id="2020766721">
          <w:marLeft w:val="0"/>
          <w:marRight w:val="0"/>
          <w:marTop w:val="0"/>
          <w:marBottom w:val="0"/>
          <w:divBdr>
            <w:top w:val="none" w:sz="0" w:space="0" w:color="auto"/>
            <w:left w:val="none" w:sz="0" w:space="0" w:color="auto"/>
            <w:bottom w:val="none" w:sz="0" w:space="0" w:color="auto"/>
            <w:right w:val="none" w:sz="0" w:space="0" w:color="auto"/>
          </w:divBdr>
        </w:div>
        <w:div w:id="1873766685">
          <w:marLeft w:val="0"/>
          <w:marRight w:val="0"/>
          <w:marTop w:val="0"/>
          <w:marBottom w:val="0"/>
          <w:divBdr>
            <w:top w:val="none" w:sz="0" w:space="0" w:color="auto"/>
            <w:left w:val="none" w:sz="0" w:space="0" w:color="auto"/>
            <w:bottom w:val="none" w:sz="0" w:space="0" w:color="auto"/>
            <w:right w:val="none" w:sz="0" w:space="0" w:color="auto"/>
          </w:divBdr>
        </w:div>
        <w:div w:id="428623873">
          <w:marLeft w:val="0"/>
          <w:marRight w:val="0"/>
          <w:marTop w:val="0"/>
          <w:marBottom w:val="0"/>
          <w:divBdr>
            <w:top w:val="none" w:sz="0" w:space="0" w:color="auto"/>
            <w:left w:val="none" w:sz="0" w:space="0" w:color="auto"/>
            <w:bottom w:val="none" w:sz="0" w:space="0" w:color="auto"/>
            <w:right w:val="none" w:sz="0" w:space="0" w:color="auto"/>
          </w:divBdr>
        </w:div>
      </w:divsChild>
    </w:div>
    <w:div w:id="1582256045">
      <w:bodyDiv w:val="1"/>
      <w:marLeft w:val="0"/>
      <w:marRight w:val="0"/>
      <w:marTop w:val="0"/>
      <w:marBottom w:val="0"/>
      <w:divBdr>
        <w:top w:val="none" w:sz="0" w:space="0" w:color="auto"/>
        <w:left w:val="none" w:sz="0" w:space="0" w:color="auto"/>
        <w:bottom w:val="none" w:sz="0" w:space="0" w:color="auto"/>
        <w:right w:val="none" w:sz="0" w:space="0" w:color="auto"/>
      </w:divBdr>
      <w:divsChild>
        <w:div w:id="887767418">
          <w:marLeft w:val="0"/>
          <w:marRight w:val="0"/>
          <w:marTop w:val="0"/>
          <w:marBottom w:val="0"/>
          <w:divBdr>
            <w:top w:val="none" w:sz="0" w:space="0" w:color="auto"/>
            <w:left w:val="none" w:sz="0" w:space="0" w:color="auto"/>
            <w:bottom w:val="none" w:sz="0" w:space="0" w:color="auto"/>
            <w:right w:val="none" w:sz="0" w:space="0" w:color="auto"/>
          </w:divBdr>
        </w:div>
        <w:div w:id="304355427">
          <w:marLeft w:val="0"/>
          <w:marRight w:val="0"/>
          <w:marTop w:val="0"/>
          <w:marBottom w:val="0"/>
          <w:divBdr>
            <w:top w:val="none" w:sz="0" w:space="0" w:color="auto"/>
            <w:left w:val="none" w:sz="0" w:space="0" w:color="auto"/>
            <w:bottom w:val="none" w:sz="0" w:space="0" w:color="auto"/>
            <w:right w:val="none" w:sz="0" w:space="0" w:color="auto"/>
          </w:divBdr>
        </w:div>
        <w:div w:id="474883207">
          <w:marLeft w:val="0"/>
          <w:marRight w:val="0"/>
          <w:marTop w:val="0"/>
          <w:marBottom w:val="0"/>
          <w:divBdr>
            <w:top w:val="none" w:sz="0" w:space="0" w:color="auto"/>
            <w:left w:val="none" w:sz="0" w:space="0" w:color="auto"/>
            <w:bottom w:val="none" w:sz="0" w:space="0" w:color="auto"/>
            <w:right w:val="none" w:sz="0" w:space="0" w:color="auto"/>
          </w:divBdr>
        </w:div>
        <w:div w:id="1761027963">
          <w:marLeft w:val="0"/>
          <w:marRight w:val="0"/>
          <w:marTop w:val="0"/>
          <w:marBottom w:val="0"/>
          <w:divBdr>
            <w:top w:val="none" w:sz="0" w:space="0" w:color="auto"/>
            <w:left w:val="none" w:sz="0" w:space="0" w:color="auto"/>
            <w:bottom w:val="none" w:sz="0" w:space="0" w:color="auto"/>
            <w:right w:val="none" w:sz="0" w:space="0" w:color="auto"/>
          </w:divBdr>
        </w:div>
        <w:div w:id="1055006863">
          <w:marLeft w:val="0"/>
          <w:marRight w:val="0"/>
          <w:marTop w:val="0"/>
          <w:marBottom w:val="0"/>
          <w:divBdr>
            <w:top w:val="none" w:sz="0" w:space="0" w:color="auto"/>
            <w:left w:val="none" w:sz="0" w:space="0" w:color="auto"/>
            <w:bottom w:val="none" w:sz="0" w:space="0" w:color="auto"/>
            <w:right w:val="none" w:sz="0" w:space="0" w:color="auto"/>
          </w:divBdr>
        </w:div>
        <w:div w:id="349380996">
          <w:marLeft w:val="0"/>
          <w:marRight w:val="0"/>
          <w:marTop w:val="0"/>
          <w:marBottom w:val="0"/>
          <w:divBdr>
            <w:top w:val="none" w:sz="0" w:space="0" w:color="auto"/>
            <w:left w:val="none" w:sz="0" w:space="0" w:color="auto"/>
            <w:bottom w:val="none" w:sz="0" w:space="0" w:color="auto"/>
            <w:right w:val="none" w:sz="0" w:space="0" w:color="auto"/>
          </w:divBdr>
        </w:div>
        <w:div w:id="1621841400">
          <w:marLeft w:val="0"/>
          <w:marRight w:val="0"/>
          <w:marTop w:val="0"/>
          <w:marBottom w:val="0"/>
          <w:divBdr>
            <w:top w:val="none" w:sz="0" w:space="0" w:color="auto"/>
            <w:left w:val="none" w:sz="0" w:space="0" w:color="auto"/>
            <w:bottom w:val="none" w:sz="0" w:space="0" w:color="auto"/>
            <w:right w:val="none" w:sz="0" w:space="0" w:color="auto"/>
          </w:divBdr>
        </w:div>
        <w:div w:id="992829389">
          <w:marLeft w:val="0"/>
          <w:marRight w:val="0"/>
          <w:marTop w:val="0"/>
          <w:marBottom w:val="0"/>
          <w:divBdr>
            <w:top w:val="none" w:sz="0" w:space="0" w:color="auto"/>
            <w:left w:val="none" w:sz="0" w:space="0" w:color="auto"/>
            <w:bottom w:val="none" w:sz="0" w:space="0" w:color="auto"/>
            <w:right w:val="none" w:sz="0" w:space="0" w:color="auto"/>
          </w:divBdr>
        </w:div>
        <w:div w:id="1806240455">
          <w:marLeft w:val="0"/>
          <w:marRight w:val="0"/>
          <w:marTop w:val="0"/>
          <w:marBottom w:val="0"/>
          <w:divBdr>
            <w:top w:val="none" w:sz="0" w:space="0" w:color="auto"/>
            <w:left w:val="none" w:sz="0" w:space="0" w:color="auto"/>
            <w:bottom w:val="none" w:sz="0" w:space="0" w:color="auto"/>
            <w:right w:val="none" w:sz="0" w:space="0" w:color="auto"/>
          </w:divBdr>
        </w:div>
        <w:div w:id="252787889">
          <w:marLeft w:val="0"/>
          <w:marRight w:val="0"/>
          <w:marTop w:val="0"/>
          <w:marBottom w:val="0"/>
          <w:divBdr>
            <w:top w:val="none" w:sz="0" w:space="0" w:color="auto"/>
            <w:left w:val="none" w:sz="0" w:space="0" w:color="auto"/>
            <w:bottom w:val="none" w:sz="0" w:space="0" w:color="auto"/>
            <w:right w:val="none" w:sz="0" w:space="0" w:color="auto"/>
          </w:divBdr>
        </w:div>
      </w:divsChild>
    </w:div>
    <w:div w:id="1583367161">
      <w:bodyDiv w:val="1"/>
      <w:marLeft w:val="0"/>
      <w:marRight w:val="0"/>
      <w:marTop w:val="0"/>
      <w:marBottom w:val="0"/>
      <w:divBdr>
        <w:top w:val="none" w:sz="0" w:space="0" w:color="auto"/>
        <w:left w:val="none" w:sz="0" w:space="0" w:color="auto"/>
        <w:bottom w:val="none" w:sz="0" w:space="0" w:color="auto"/>
        <w:right w:val="none" w:sz="0" w:space="0" w:color="auto"/>
      </w:divBdr>
      <w:divsChild>
        <w:div w:id="951789262">
          <w:marLeft w:val="0"/>
          <w:marRight w:val="0"/>
          <w:marTop w:val="0"/>
          <w:marBottom w:val="0"/>
          <w:divBdr>
            <w:top w:val="none" w:sz="0" w:space="0" w:color="auto"/>
            <w:left w:val="none" w:sz="0" w:space="0" w:color="auto"/>
            <w:bottom w:val="none" w:sz="0" w:space="0" w:color="auto"/>
            <w:right w:val="none" w:sz="0" w:space="0" w:color="auto"/>
          </w:divBdr>
        </w:div>
        <w:div w:id="1206679060">
          <w:marLeft w:val="0"/>
          <w:marRight w:val="0"/>
          <w:marTop w:val="0"/>
          <w:marBottom w:val="0"/>
          <w:divBdr>
            <w:top w:val="none" w:sz="0" w:space="0" w:color="auto"/>
            <w:left w:val="none" w:sz="0" w:space="0" w:color="auto"/>
            <w:bottom w:val="none" w:sz="0" w:space="0" w:color="auto"/>
            <w:right w:val="none" w:sz="0" w:space="0" w:color="auto"/>
          </w:divBdr>
        </w:div>
        <w:div w:id="235406197">
          <w:marLeft w:val="0"/>
          <w:marRight w:val="0"/>
          <w:marTop w:val="0"/>
          <w:marBottom w:val="0"/>
          <w:divBdr>
            <w:top w:val="none" w:sz="0" w:space="0" w:color="auto"/>
            <w:left w:val="none" w:sz="0" w:space="0" w:color="auto"/>
            <w:bottom w:val="none" w:sz="0" w:space="0" w:color="auto"/>
            <w:right w:val="none" w:sz="0" w:space="0" w:color="auto"/>
          </w:divBdr>
        </w:div>
        <w:div w:id="910240666">
          <w:marLeft w:val="0"/>
          <w:marRight w:val="0"/>
          <w:marTop w:val="0"/>
          <w:marBottom w:val="0"/>
          <w:divBdr>
            <w:top w:val="none" w:sz="0" w:space="0" w:color="auto"/>
            <w:left w:val="none" w:sz="0" w:space="0" w:color="auto"/>
            <w:bottom w:val="none" w:sz="0" w:space="0" w:color="auto"/>
            <w:right w:val="none" w:sz="0" w:space="0" w:color="auto"/>
          </w:divBdr>
        </w:div>
        <w:div w:id="1422412856">
          <w:marLeft w:val="0"/>
          <w:marRight w:val="0"/>
          <w:marTop w:val="0"/>
          <w:marBottom w:val="0"/>
          <w:divBdr>
            <w:top w:val="none" w:sz="0" w:space="0" w:color="auto"/>
            <w:left w:val="none" w:sz="0" w:space="0" w:color="auto"/>
            <w:bottom w:val="none" w:sz="0" w:space="0" w:color="auto"/>
            <w:right w:val="none" w:sz="0" w:space="0" w:color="auto"/>
          </w:divBdr>
        </w:div>
        <w:div w:id="827357963">
          <w:marLeft w:val="0"/>
          <w:marRight w:val="0"/>
          <w:marTop w:val="0"/>
          <w:marBottom w:val="0"/>
          <w:divBdr>
            <w:top w:val="none" w:sz="0" w:space="0" w:color="auto"/>
            <w:left w:val="none" w:sz="0" w:space="0" w:color="auto"/>
            <w:bottom w:val="none" w:sz="0" w:space="0" w:color="auto"/>
            <w:right w:val="none" w:sz="0" w:space="0" w:color="auto"/>
          </w:divBdr>
        </w:div>
        <w:div w:id="2003005661">
          <w:marLeft w:val="0"/>
          <w:marRight w:val="0"/>
          <w:marTop w:val="0"/>
          <w:marBottom w:val="0"/>
          <w:divBdr>
            <w:top w:val="none" w:sz="0" w:space="0" w:color="auto"/>
            <w:left w:val="none" w:sz="0" w:space="0" w:color="auto"/>
            <w:bottom w:val="none" w:sz="0" w:space="0" w:color="auto"/>
            <w:right w:val="none" w:sz="0" w:space="0" w:color="auto"/>
          </w:divBdr>
        </w:div>
        <w:div w:id="1924950978">
          <w:marLeft w:val="0"/>
          <w:marRight w:val="0"/>
          <w:marTop w:val="0"/>
          <w:marBottom w:val="0"/>
          <w:divBdr>
            <w:top w:val="none" w:sz="0" w:space="0" w:color="auto"/>
            <w:left w:val="none" w:sz="0" w:space="0" w:color="auto"/>
            <w:bottom w:val="none" w:sz="0" w:space="0" w:color="auto"/>
            <w:right w:val="none" w:sz="0" w:space="0" w:color="auto"/>
          </w:divBdr>
        </w:div>
        <w:div w:id="686711229">
          <w:marLeft w:val="0"/>
          <w:marRight w:val="0"/>
          <w:marTop w:val="0"/>
          <w:marBottom w:val="0"/>
          <w:divBdr>
            <w:top w:val="none" w:sz="0" w:space="0" w:color="auto"/>
            <w:left w:val="none" w:sz="0" w:space="0" w:color="auto"/>
            <w:bottom w:val="none" w:sz="0" w:space="0" w:color="auto"/>
            <w:right w:val="none" w:sz="0" w:space="0" w:color="auto"/>
          </w:divBdr>
        </w:div>
        <w:div w:id="1032682191">
          <w:marLeft w:val="0"/>
          <w:marRight w:val="0"/>
          <w:marTop w:val="0"/>
          <w:marBottom w:val="0"/>
          <w:divBdr>
            <w:top w:val="none" w:sz="0" w:space="0" w:color="auto"/>
            <w:left w:val="none" w:sz="0" w:space="0" w:color="auto"/>
            <w:bottom w:val="none" w:sz="0" w:space="0" w:color="auto"/>
            <w:right w:val="none" w:sz="0" w:space="0" w:color="auto"/>
          </w:divBdr>
        </w:div>
        <w:div w:id="279994697">
          <w:marLeft w:val="0"/>
          <w:marRight w:val="0"/>
          <w:marTop w:val="0"/>
          <w:marBottom w:val="0"/>
          <w:divBdr>
            <w:top w:val="none" w:sz="0" w:space="0" w:color="auto"/>
            <w:left w:val="none" w:sz="0" w:space="0" w:color="auto"/>
            <w:bottom w:val="none" w:sz="0" w:space="0" w:color="auto"/>
            <w:right w:val="none" w:sz="0" w:space="0" w:color="auto"/>
          </w:divBdr>
        </w:div>
        <w:div w:id="1236281719">
          <w:marLeft w:val="0"/>
          <w:marRight w:val="0"/>
          <w:marTop w:val="0"/>
          <w:marBottom w:val="0"/>
          <w:divBdr>
            <w:top w:val="none" w:sz="0" w:space="0" w:color="auto"/>
            <w:left w:val="none" w:sz="0" w:space="0" w:color="auto"/>
            <w:bottom w:val="none" w:sz="0" w:space="0" w:color="auto"/>
            <w:right w:val="none" w:sz="0" w:space="0" w:color="auto"/>
          </w:divBdr>
        </w:div>
      </w:divsChild>
    </w:div>
    <w:div w:id="1606620386">
      <w:bodyDiv w:val="1"/>
      <w:marLeft w:val="0"/>
      <w:marRight w:val="0"/>
      <w:marTop w:val="0"/>
      <w:marBottom w:val="0"/>
      <w:divBdr>
        <w:top w:val="none" w:sz="0" w:space="0" w:color="auto"/>
        <w:left w:val="none" w:sz="0" w:space="0" w:color="auto"/>
        <w:bottom w:val="none" w:sz="0" w:space="0" w:color="auto"/>
        <w:right w:val="none" w:sz="0" w:space="0" w:color="auto"/>
      </w:divBdr>
      <w:divsChild>
        <w:div w:id="1186018179">
          <w:marLeft w:val="0"/>
          <w:marRight w:val="0"/>
          <w:marTop w:val="0"/>
          <w:marBottom w:val="0"/>
          <w:divBdr>
            <w:top w:val="none" w:sz="0" w:space="0" w:color="auto"/>
            <w:left w:val="none" w:sz="0" w:space="0" w:color="auto"/>
            <w:bottom w:val="none" w:sz="0" w:space="0" w:color="auto"/>
            <w:right w:val="none" w:sz="0" w:space="0" w:color="auto"/>
          </w:divBdr>
        </w:div>
        <w:div w:id="830632509">
          <w:marLeft w:val="0"/>
          <w:marRight w:val="0"/>
          <w:marTop w:val="0"/>
          <w:marBottom w:val="0"/>
          <w:divBdr>
            <w:top w:val="none" w:sz="0" w:space="0" w:color="auto"/>
            <w:left w:val="none" w:sz="0" w:space="0" w:color="auto"/>
            <w:bottom w:val="none" w:sz="0" w:space="0" w:color="auto"/>
            <w:right w:val="none" w:sz="0" w:space="0" w:color="auto"/>
          </w:divBdr>
        </w:div>
        <w:div w:id="778260475">
          <w:marLeft w:val="0"/>
          <w:marRight w:val="0"/>
          <w:marTop w:val="0"/>
          <w:marBottom w:val="0"/>
          <w:divBdr>
            <w:top w:val="none" w:sz="0" w:space="0" w:color="auto"/>
            <w:left w:val="none" w:sz="0" w:space="0" w:color="auto"/>
            <w:bottom w:val="none" w:sz="0" w:space="0" w:color="auto"/>
            <w:right w:val="none" w:sz="0" w:space="0" w:color="auto"/>
          </w:divBdr>
        </w:div>
      </w:divsChild>
    </w:div>
    <w:div w:id="1623609337">
      <w:bodyDiv w:val="1"/>
      <w:marLeft w:val="0"/>
      <w:marRight w:val="0"/>
      <w:marTop w:val="0"/>
      <w:marBottom w:val="0"/>
      <w:divBdr>
        <w:top w:val="none" w:sz="0" w:space="0" w:color="auto"/>
        <w:left w:val="none" w:sz="0" w:space="0" w:color="auto"/>
        <w:bottom w:val="none" w:sz="0" w:space="0" w:color="auto"/>
        <w:right w:val="none" w:sz="0" w:space="0" w:color="auto"/>
      </w:divBdr>
      <w:divsChild>
        <w:div w:id="148982840">
          <w:marLeft w:val="0"/>
          <w:marRight w:val="0"/>
          <w:marTop w:val="0"/>
          <w:marBottom w:val="0"/>
          <w:divBdr>
            <w:top w:val="none" w:sz="0" w:space="0" w:color="auto"/>
            <w:left w:val="none" w:sz="0" w:space="0" w:color="auto"/>
            <w:bottom w:val="none" w:sz="0" w:space="0" w:color="auto"/>
            <w:right w:val="none" w:sz="0" w:space="0" w:color="auto"/>
          </w:divBdr>
        </w:div>
        <w:div w:id="789206890">
          <w:marLeft w:val="0"/>
          <w:marRight w:val="0"/>
          <w:marTop w:val="0"/>
          <w:marBottom w:val="0"/>
          <w:divBdr>
            <w:top w:val="none" w:sz="0" w:space="0" w:color="auto"/>
            <w:left w:val="none" w:sz="0" w:space="0" w:color="auto"/>
            <w:bottom w:val="none" w:sz="0" w:space="0" w:color="auto"/>
            <w:right w:val="none" w:sz="0" w:space="0" w:color="auto"/>
          </w:divBdr>
        </w:div>
        <w:div w:id="463432340">
          <w:marLeft w:val="0"/>
          <w:marRight w:val="0"/>
          <w:marTop w:val="0"/>
          <w:marBottom w:val="0"/>
          <w:divBdr>
            <w:top w:val="none" w:sz="0" w:space="0" w:color="auto"/>
            <w:left w:val="none" w:sz="0" w:space="0" w:color="auto"/>
            <w:bottom w:val="none" w:sz="0" w:space="0" w:color="auto"/>
            <w:right w:val="none" w:sz="0" w:space="0" w:color="auto"/>
          </w:divBdr>
        </w:div>
        <w:div w:id="1604917382">
          <w:marLeft w:val="0"/>
          <w:marRight w:val="0"/>
          <w:marTop w:val="0"/>
          <w:marBottom w:val="0"/>
          <w:divBdr>
            <w:top w:val="none" w:sz="0" w:space="0" w:color="auto"/>
            <w:left w:val="none" w:sz="0" w:space="0" w:color="auto"/>
            <w:bottom w:val="none" w:sz="0" w:space="0" w:color="auto"/>
            <w:right w:val="none" w:sz="0" w:space="0" w:color="auto"/>
          </w:divBdr>
        </w:div>
      </w:divsChild>
    </w:div>
    <w:div w:id="1651212224">
      <w:bodyDiv w:val="1"/>
      <w:marLeft w:val="0"/>
      <w:marRight w:val="0"/>
      <w:marTop w:val="0"/>
      <w:marBottom w:val="0"/>
      <w:divBdr>
        <w:top w:val="none" w:sz="0" w:space="0" w:color="auto"/>
        <w:left w:val="none" w:sz="0" w:space="0" w:color="auto"/>
        <w:bottom w:val="none" w:sz="0" w:space="0" w:color="auto"/>
        <w:right w:val="none" w:sz="0" w:space="0" w:color="auto"/>
      </w:divBdr>
      <w:divsChild>
        <w:div w:id="1092430775">
          <w:marLeft w:val="0"/>
          <w:marRight w:val="0"/>
          <w:marTop w:val="0"/>
          <w:marBottom w:val="0"/>
          <w:divBdr>
            <w:top w:val="none" w:sz="0" w:space="0" w:color="auto"/>
            <w:left w:val="none" w:sz="0" w:space="0" w:color="auto"/>
            <w:bottom w:val="none" w:sz="0" w:space="0" w:color="auto"/>
            <w:right w:val="none" w:sz="0" w:space="0" w:color="auto"/>
          </w:divBdr>
        </w:div>
        <w:div w:id="438139165">
          <w:marLeft w:val="0"/>
          <w:marRight w:val="0"/>
          <w:marTop w:val="0"/>
          <w:marBottom w:val="0"/>
          <w:divBdr>
            <w:top w:val="none" w:sz="0" w:space="0" w:color="auto"/>
            <w:left w:val="none" w:sz="0" w:space="0" w:color="auto"/>
            <w:bottom w:val="none" w:sz="0" w:space="0" w:color="auto"/>
            <w:right w:val="none" w:sz="0" w:space="0" w:color="auto"/>
          </w:divBdr>
        </w:div>
        <w:div w:id="1866209644">
          <w:marLeft w:val="0"/>
          <w:marRight w:val="0"/>
          <w:marTop w:val="0"/>
          <w:marBottom w:val="0"/>
          <w:divBdr>
            <w:top w:val="none" w:sz="0" w:space="0" w:color="auto"/>
            <w:left w:val="none" w:sz="0" w:space="0" w:color="auto"/>
            <w:bottom w:val="none" w:sz="0" w:space="0" w:color="auto"/>
            <w:right w:val="none" w:sz="0" w:space="0" w:color="auto"/>
          </w:divBdr>
        </w:div>
        <w:div w:id="1707170330">
          <w:marLeft w:val="0"/>
          <w:marRight w:val="0"/>
          <w:marTop w:val="0"/>
          <w:marBottom w:val="0"/>
          <w:divBdr>
            <w:top w:val="none" w:sz="0" w:space="0" w:color="auto"/>
            <w:left w:val="none" w:sz="0" w:space="0" w:color="auto"/>
            <w:bottom w:val="none" w:sz="0" w:space="0" w:color="auto"/>
            <w:right w:val="none" w:sz="0" w:space="0" w:color="auto"/>
          </w:divBdr>
        </w:div>
        <w:div w:id="903640597">
          <w:marLeft w:val="0"/>
          <w:marRight w:val="0"/>
          <w:marTop w:val="0"/>
          <w:marBottom w:val="0"/>
          <w:divBdr>
            <w:top w:val="none" w:sz="0" w:space="0" w:color="auto"/>
            <w:left w:val="none" w:sz="0" w:space="0" w:color="auto"/>
            <w:bottom w:val="none" w:sz="0" w:space="0" w:color="auto"/>
            <w:right w:val="none" w:sz="0" w:space="0" w:color="auto"/>
          </w:divBdr>
        </w:div>
        <w:div w:id="512305549">
          <w:marLeft w:val="0"/>
          <w:marRight w:val="0"/>
          <w:marTop w:val="0"/>
          <w:marBottom w:val="0"/>
          <w:divBdr>
            <w:top w:val="none" w:sz="0" w:space="0" w:color="auto"/>
            <w:left w:val="none" w:sz="0" w:space="0" w:color="auto"/>
            <w:bottom w:val="none" w:sz="0" w:space="0" w:color="auto"/>
            <w:right w:val="none" w:sz="0" w:space="0" w:color="auto"/>
          </w:divBdr>
        </w:div>
        <w:div w:id="398872338">
          <w:marLeft w:val="0"/>
          <w:marRight w:val="0"/>
          <w:marTop w:val="0"/>
          <w:marBottom w:val="0"/>
          <w:divBdr>
            <w:top w:val="none" w:sz="0" w:space="0" w:color="auto"/>
            <w:left w:val="none" w:sz="0" w:space="0" w:color="auto"/>
            <w:bottom w:val="none" w:sz="0" w:space="0" w:color="auto"/>
            <w:right w:val="none" w:sz="0" w:space="0" w:color="auto"/>
          </w:divBdr>
        </w:div>
        <w:div w:id="61293735">
          <w:marLeft w:val="0"/>
          <w:marRight w:val="0"/>
          <w:marTop w:val="0"/>
          <w:marBottom w:val="0"/>
          <w:divBdr>
            <w:top w:val="none" w:sz="0" w:space="0" w:color="auto"/>
            <w:left w:val="none" w:sz="0" w:space="0" w:color="auto"/>
            <w:bottom w:val="none" w:sz="0" w:space="0" w:color="auto"/>
            <w:right w:val="none" w:sz="0" w:space="0" w:color="auto"/>
          </w:divBdr>
        </w:div>
        <w:div w:id="1773090058">
          <w:marLeft w:val="0"/>
          <w:marRight w:val="0"/>
          <w:marTop w:val="0"/>
          <w:marBottom w:val="0"/>
          <w:divBdr>
            <w:top w:val="none" w:sz="0" w:space="0" w:color="auto"/>
            <w:left w:val="none" w:sz="0" w:space="0" w:color="auto"/>
            <w:bottom w:val="none" w:sz="0" w:space="0" w:color="auto"/>
            <w:right w:val="none" w:sz="0" w:space="0" w:color="auto"/>
          </w:divBdr>
        </w:div>
        <w:div w:id="1379012446">
          <w:marLeft w:val="0"/>
          <w:marRight w:val="0"/>
          <w:marTop w:val="0"/>
          <w:marBottom w:val="0"/>
          <w:divBdr>
            <w:top w:val="none" w:sz="0" w:space="0" w:color="auto"/>
            <w:left w:val="none" w:sz="0" w:space="0" w:color="auto"/>
            <w:bottom w:val="none" w:sz="0" w:space="0" w:color="auto"/>
            <w:right w:val="none" w:sz="0" w:space="0" w:color="auto"/>
          </w:divBdr>
        </w:div>
        <w:div w:id="88697133">
          <w:marLeft w:val="0"/>
          <w:marRight w:val="0"/>
          <w:marTop w:val="0"/>
          <w:marBottom w:val="0"/>
          <w:divBdr>
            <w:top w:val="none" w:sz="0" w:space="0" w:color="auto"/>
            <w:left w:val="none" w:sz="0" w:space="0" w:color="auto"/>
            <w:bottom w:val="none" w:sz="0" w:space="0" w:color="auto"/>
            <w:right w:val="none" w:sz="0" w:space="0" w:color="auto"/>
          </w:divBdr>
        </w:div>
        <w:div w:id="261189923">
          <w:marLeft w:val="0"/>
          <w:marRight w:val="0"/>
          <w:marTop w:val="0"/>
          <w:marBottom w:val="0"/>
          <w:divBdr>
            <w:top w:val="none" w:sz="0" w:space="0" w:color="auto"/>
            <w:left w:val="none" w:sz="0" w:space="0" w:color="auto"/>
            <w:bottom w:val="none" w:sz="0" w:space="0" w:color="auto"/>
            <w:right w:val="none" w:sz="0" w:space="0" w:color="auto"/>
          </w:divBdr>
        </w:div>
        <w:div w:id="7995768">
          <w:marLeft w:val="0"/>
          <w:marRight w:val="0"/>
          <w:marTop w:val="0"/>
          <w:marBottom w:val="0"/>
          <w:divBdr>
            <w:top w:val="none" w:sz="0" w:space="0" w:color="auto"/>
            <w:left w:val="none" w:sz="0" w:space="0" w:color="auto"/>
            <w:bottom w:val="none" w:sz="0" w:space="0" w:color="auto"/>
            <w:right w:val="none" w:sz="0" w:space="0" w:color="auto"/>
          </w:divBdr>
        </w:div>
        <w:div w:id="1381974236">
          <w:marLeft w:val="0"/>
          <w:marRight w:val="0"/>
          <w:marTop w:val="0"/>
          <w:marBottom w:val="0"/>
          <w:divBdr>
            <w:top w:val="none" w:sz="0" w:space="0" w:color="auto"/>
            <w:left w:val="none" w:sz="0" w:space="0" w:color="auto"/>
            <w:bottom w:val="none" w:sz="0" w:space="0" w:color="auto"/>
            <w:right w:val="none" w:sz="0" w:space="0" w:color="auto"/>
          </w:divBdr>
        </w:div>
      </w:divsChild>
    </w:div>
    <w:div w:id="1690521316">
      <w:bodyDiv w:val="1"/>
      <w:marLeft w:val="0"/>
      <w:marRight w:val="0"/>
      <w:marTop w:val="0"/>
      <w:marBottom w:val="0"/>
      <w:divBdr>
        <w:top w:val="none" w:sz="0" w:space="0" w:color="auto"/>
        <w:left w:val="none" w:sz="0" w:space="0" w:color="auto"/>
        <w:bottom w:val="none" w:sz="0" w:space="0" w:color="auto"/>
        <w:right w:val="none" w:sz="0" w:space="0" w:color="auto"/>
      </w:divBdr>
      <w:divsChild>
        <w:div w:id="256640901">
          <w:marLeft w:val="0"/>
          <w:marRight w:val="0"/>
          <w:marTop w:val="0"/>
          <w:marBottom w:val="0"/>
          <w:divBdr>
            <w:top w:val="none" w:sz="0" w:space="0" w:color="auto"/>
            <w:left w:val="none" w:sz="0" w:space="0" w:color="auto"/>
            <w:bottom w:val="none" w:sz="0" w:space="0" w:color="auto"/>
            <w:right w:val="none" w:sz="0" w:space="0" w:color="auto"/>
          </w:divBdr>
        </w:div>
        <w:div w:id="233394495">
          <w:marLeft w:val="0"/>
          <w:marRight w:val="0"/>
          <w:marTop w:val="0"/>
          <w:marBottom w:val="0"/>
          <w:divBdr>
            <w:top w:val="none" w:sz="0" w:space="0" w:color="auto"/>
            <w:left w:val="none" w:sz="0" w:space="0" w:color="auto"/>
            <w:bottom w:val="none" w:sz="0" w:space="0" w:color="auto"/>
            <w:right w:val="none" w:sz="0" w:space="0" w:color="auto"/>
          </w:divBdr>
        </w:div>
        <w:div w:id="1851022056">
          <w:marLeft w:val="0"/>
          <w:marRight w:val="0"/>
          <w:marTop w:val="0"/>
          <w:marBottom w:val="0"/>
          <w:divBdr>
            <w:top w:val="none" w:sz="0" w:space="0" w:color="auto"/>
            <w:left w:val="none" w:sz="0" w:space="0" w:color="auto"/>
            <w:bottom w:val="none" w:sz="0" w:space="0" w:color="auto"/>
            <w:right w:val="none" w:sz="0" w:space="0" w:color="auto"/>
          </w:divBdr>
        </w:div>
        <w:div w:id="117912907">
          <w:marLeft w:val="0"/>
          <w:marRight w:val="0"/>
          <w:marTop w:val="0"/>
          <w:marBottom w:val="0"/>
          <w:divBdr>
            <w:top w:val="none" w:sz="0" w:space="0" w:color="auto"/>
            <w:left w:val="none" w:sz="0" w:space="0" w:color="auto"/>
            <w:bottom w:val="none" w:sz="0" w:space="0" w:color="auto"/>
            <w:right w:val="none" w:sz="0" w:space="0" w:color="auto"/>
          </w:divBdr>
        </w:div>
        <w:div w:id="371005115">
          <w:marLeft w:val="0"/>
          <w:marRight w:val="0"/>
          <w:marTop w:val="0"/>
          <w:marBottom w:val="0"/>
          <w:divBdr>
            <w:top w:val="none" w:sz="0" w:space="0" w:color="auto"/>
            <w:left w:val="none" w:sz="0" w:space="0" w:color="auto"/>
            <w:bottom w:val="none" w:sz="0" w:space="0" w:color="auto"/>
            <w:right w:val="none" w:sz="0" w:space="0" w:color="auto"/>
          </w:divBdr>
        </w:div>
        <w:div w:id="280379430">
          <w:marLeft w:val="0"/>
          <w:marRight w:val="0"/>
          <w:marTop w:val="0"/>
          <w:marBottom w:val="0"/>
          <w:divBdr>
            <w:top w:val="none" w:sz="0" w:space="0" w:color="auto"/>
            <w:left w:val="none" w:sz="0" w:space="0" w:color="auto"/>
            <w:bottom w:val="none" w:sz="0" w:space="0" w:color="auto"/>
            <w:right w:val="none" w:sz="0" w:space="0" w:color="auto"/>
          </w:divBdr>
        </w:div>
        <w:div w:id="521824484">
          <w:marLeft w:val="0"/>
          <w:marRight w:val="0"/>
          <w:marTop w:val="0"/>
          <w:marBottom w:val="0"/>
          <w:divBdr>
            <w:top w:val="none" w:sz="0" w:space="0" w:color="auto"/>
            <w:left w:val="none" w:sz="0" w:space="0" w:color="auto"/>
            <w:bottom w:val="none" w:sz="0" w:space="0" w:color="auto"/>
            <w:right w:val="none" w:sz="0" w:space="0" w:color="auto"/>
          </w:divBdr>
        </w:div>
        <w:div w:id="430004828">
          <w:marLeft w:val="0"/>
          <w:marRight w:val="0"/>
          <w:marTop w:val="0"/>
          <w:marBottom w:val="0"/>
          <w:divBdr>
            <w:top w:val="none" w:sz="0" w:space="0" w:color="auto"/>
            <w:left w:val="none" w:sz="0" w:space="0" w:color="auto"/>
            <w:bottom w:val="none" w:sz="0" w:space="0" w:color="auto"/>
            <w:right w:val="none" w:sz="0" w:space="0" w:color="auto"/>
          </w:divBdr>
        </w:div>
        <w:div w:id="780539345">
          <w:marLeft w:val="0"/>
          <w:marRight w:val="0"/>
          <w:marTop w:val="0"/>
          <w:marBottom w:val="0"/>
          <w:divBdr>
            <w:top w:val="none" w:sz="0" w:space="0" w:color="auto"/>
            <w:left w:val="none" w:sz="0" w:space="0" w:color="auto"/>
            <w:bottom w:val="none" w:sz="0" w:space="0" w:color="auto"/>
            <w:right w:val="none" w:sz="0" w:space="0" w:color="auto"/>
          </w:divBdr>
        </w:div>
        <w:div w:id="2057772570">
          <w:marLeft w:val="0"/>
          <w:marRight w:val="0"/>
          <w:marTop w:val="0"/>
          <w:marBottom w:val="0"/>
          <w:divBdr>
            <w:top w:val="none" w:sz="0" w:space="0" w:color="auto"/>
            <w:left w:val="none" w:sz="0" w:space="0" w:color="auto"/>
            <w:bottom w:val="none" w:sz="0" w:space="0" w:color="auto"/>
            <w:right w:val="none" w:sz="0" w:space="0" w:color="auto"/>
          </w:divBdr>
        </w:div>
      </w:divsChild>
    </w:div>
    <w:div w:id="1830903580">
      <w:bodyDiv w:val="1"/>
      <w:marLeft w:val="0"/>
      <w:marRight w:val="0"/>
      <w:marTop w:val="0"/>
      <w:marBottom w:val="0"/>
      <w:divBdr>
        <w:top w:val="none" w:sz="0" w:space="0" w:color="auto"/>
        <w:left w:val="none" w:sz="0" w:space="0" w:color="auto"/>
        <w:bottom w:val="none" w:sz="0" w:space="0" w:color="auto"/>
        <w:right w:val="none" w:sz="0" w:space="0" w:color="auto"/>
      </w:divBdr>
      <w:divsChild>
        <w:div w:id="1097945734">
          <w:marLeft w:val="0"/>
          <w:marRight w:val="0"/>
          <w:marTop w:val="0"/>
          <w:marBottom w:val="0"/>
          <w:divBdr>
            <w:top w:val="none" w:sz="0" w:space="0" w:color="auto"/>
            <w:left w:val="none" w:sz="0" w:space="0" w:color="auto"/>
            <w:bottom w:val="none" w:sz="0" w:space="0" w:color="auto"/>
            <w:right w:val="none" w:sz="0" w:space="0" w:color="auto"/>
          </w:divBdr>
        </w:div>
        <w:div w:id="1893424821">
          <w:marLeft w:val="0"/>
          <w:marRight w:val="0"/>
          <w:marTop w:val="0"/>
          <w:marBottom w:val="0"/>
          <w:divBdr>
            <w:top w:val="none" w:sz="0" w:space="0" w:color="auto"/>
            <w:left w:val="none" w:sz="0" w:space="0" w:color="auto"/>
            <w:bottom w:val="none" w:sz="0" w:space="0" w:color="auto"/>
            <w:right w:val="none" w:sz="0" w:space="0" w:color="auto"/>
          </w:divBdr>
        </w:div>
        <w:div w:id="1688678196">
          <w:marLeft w:val="0"/>
          <w:marRight w:val="0"/>
          <w:marTop w:val="0"/>
          <w:marBottom w:val="0"/>
          <w:divBdr>
            <w:top w:val="none" w:sz="0" w:space="0" w:color="auto"/>
            <w:left w:val="none" w:sz="0" w:space="0" w:color="auto"/>
            <w:bottom w:val="none" w:sz="0" w:space="0" w:color="auto"/>
            <w:right w:val="none" w:sz="0" w:space="0" w:color="auto"/>
          </w:divBdr>
        </w:div>
        <w:div w:id="1656565165">
          <w:marLeft w:val="0"/>
          <w:marRight w:val="0"/>
          <w:marTop w:val="0"/>
          <w:marBottom w:val="0"/>
          <w:divBdr>
            <w:top w:val="none" w:sz="0" w:space="0" w:color="auto"/>
            <w:left w:val="none" w:sz="0" w:space="0" w:color="auto"/>
            <w:bottom w:val="none" w:sz="0" w:space="0" w:color="auto"/>
            <w:right w:val="none" w:sz="0" w:space="0" w:color="auto"/>
          </w:divBdr>
        </w:div>
        <w:div w:id="1440445787">
          <w:marLeft w:val="0"/>
          <w:marRight w:val="0"/>
          <w:marTop w:val="0"/>
          <w:marBottom w:val="0"/>
          <w:divBdr>
            <w:top w:val="none" w:sz="0" w:space="0" w:color="auto"/>
            <w:left w:val="none" w:sz="0" w:space="0" w:color="auto"/>
            <w:bottom w:val="none" w:sz="0" w:space="0" w:color="auto"/>
            <w:right w:val="none" w:sz="0" w:space="0" w:color="auto"/>
          </w:divBdr>
        </w:div>
        <w:div w:id="1196115089">
          <w:marLeft w:val="0"/>
          <w:marRight w:val="0"/>
          <w:marTop w:val="0"/>
          <w:marBottom w:val="0"/>
          <w:divBdr>
            <w:top w:val="none" w:sz="0" w:space="0" w:color="auto"/>
            <w:left w:val="none" w:sz="0" w:space="0" w:color="auto"/>
            <w:bottom w:val="none" w:sz="0" w:space="0" w:color="auto"/>
            <w:right w:val="none" w:sz="0" w:space="0" w:color="auto"/>
          </w:divBdr>
        </w:div>
        <w:div w:id="102772839">
          <w:marLeft w:val="0"/>
          <w:marRight w:val="0"/>
          <w:marTop w:val="0"/>
          <w:marBottom w:val="0"/>
          <w:divBdr>
            <w:top w:val="none" w:sz="0" w:space="0" w:color="auto"/>
            <w:left w:val="none" w:sz="0" w:space="0" w:color="auto"/>
            <w:bottom w:val="none" w:sz="0" w:space="0" w:color="auto"/>
            <w:right w:val="none" w:sz="0" w:space="0" w:color="auto"/>
          </w:divBdr>
        </w:div>
        <w:div w:id="1802455405">
          <w:marLeft w:val="0"/>
          <w:marRight w:val="0"/>
          <w:marTop w:val="0"/>
          <w:marBottom w:val="0"/>
          <w:divBdr>
            <w:top w:val="none" w:sz="0" w:space="0" w:color="auto"/>
            <w:left w:val="none" w:sz="0" w:space="0" w:color="auto"/>
            <w:bottom w:val="none" w:sz="0" w:space="0" w:color="auto"/>
            <w:right w:val="none" w:sz="0" w:space="0" w:color="auto"/>
          </w:divBdr>
        </w:div>
        <w:div w:id="191188783">
          <w:marLeft w:val="0"/>
          <w:marRight w:val="0"/>
          <w:marTop w:val="0"/>
          <w:marBottom w:val="0"/>
          <w:divBdr>
            <w:top w:val="none" w:sz="0" w:space="0" w:color="auto"/>
            <w:left w:val="none" w:sz="0" w:space="0" w:color="auto"/>
            <w:bottom w:val="none" w:sz="0" w:space="0" w:color="auto"/>
            <w:right w:val="none" w:sz="0" w:space="0" w:color="auto"/>
          </w:divBdr>
        </w:div>
        <w:div w:id="1763721020">
          <w:marLeft w:val="0"/>
          <w:marRight w:val="0"/>
          <w:marTop w:val="0"/>
          <w:marBottom w:val="0"/>
          <w:divBdr>
            <w:top w:val="none" w:sz="0" w:space="0" w:color="auto"/>
            <w:left w:val="none" w:sz="0" w:space="0" w:color="auto"/>
            <w:bottom w:val="none" w:sz="0" w:space="0" w:color="auto"/>
            <w:right w:val="none" w:sz="0" w:space="0" w:color="auto"/>
          </w:divBdr>
        </w:div>
      </w:divsChild>
    </w:div>
    <w:div w:id="1831631485">
      <w:bodyDiv w:val="1"/>
      <w:marLeft w:val="0"/>
      <w:marRight w:val="0"/>
      <w:marTop w:val="0"/>
      <w:marBottom w:val="0"/>
      <w:divBdr>
        <w:top w:val="none" w:sz="0" w:space="0" w:color="auto"/>
        <w:left w:val="none" w:sz="0" w:space="0" w:color="auto"/>
        <w:bottom w:val="none" w:sz="0" w:space="0" w:color="auto"/>
        <w:right w:val="none" w:sz="0" w:space="0" w:color="auto"/>
      </w:divBdr>
      <w:divsChild>
        <w:div w:id="1474912418">
          <w:marLeft w:val="0"/>
          <w:marRight w:val="0"/>
          <w:marTop w:val="0"/>
          <w:marBottom w:val="0"/>
          <w:divBdr>
            <w:top w:val="none" w:sz="0" w:space="0" w:color="auto"/>
            <w:left w:val="none" w:sz="0" w:space="0" w:color="auto"/>
            <w:bottom w:val="none" w:sz="0" w:space="0" w:color="auto"/>
            <w:right w:val="none" w:sz="0" w:space="0" w:color="auto"/>
          </w:divBdr>
        </w:div>
        <w:div w:id="1159151639">
          <w:marLeft w:val="0"/>
          <w:marRight w:val="0"/>
          <w:marTop w:val="0"/>
          <w:marBottom w:val="0"/>
          <w:divBdr>
            <w:top w:val="none" w:sz="0" w:space="0" w:color="auto"/>
            <w:left w:val="none" w:sz="0" w:space="0" w:color="auto"/>
            <w:bottom w:val="none" w:sz="0" w:space="0" w:color="auto"/>
            <w:right w:val="none" w:sz="0" w:space="0" w:color="auto"/>
          </w:divBdr>
        </w:div>
        <w:div w:id="1176533109">
          <w:marLeft w:val="0"/>
          <w:marRight w:val="0"/>
          <w:marTop w:val="0"/>
          <w:marBottom w:val="0"/>
          <w:divBdr>
            <w:top w:val="none" w:sz="0" w:space="0" w:color="auto"/>
            <w:left w:val="none" w:sz="0" w:space="0" w:color="auto"/>
            <w:bottom w:val="none" w:sz="0" w:space="0" w:color="auto"/>
            <w:right w:val="none" w:sz="0" w:space="0" w:color="auto"/>
          </w:divBdr>
        </w:div>
        <w:div w:id="1084884318">
          <w:marLeft w:val="0"/>
          <w:marRight w:val="0"/>
          <w:marTop w:val="0"/>
          <w:marBottom w:val="0"/>
          <w:divBdr>
            <w:top w:val="none" w:sz="0" w:space="0" w:color="auto"/>
            <w:left w:val="none" w:sz="0" w:space="0" w:color="auto"/>
            <w:bottom w:val="none" w:sz="0" w:space="0" w:color="auto"/>
            <w:right w:val="none" w:sz="0" w:space="0" w:color="auto"/>
          </w:divBdr>
        </w:div>
      </w:divsChild>
    </w:div>
    <w:div w:id="1846625839">
      <w:bodyDiv w:val="1"/>
      <w:marLeft w:val="0"/>
      <w:marRight w:val="0"/>
      <w:marTop w:val="0"/>
      <w:marBottom w:val="0"/>
      <w:divBdr>
        <w:top w:val="none" w:sz="0" w:space="0" w:color="auto"/>
        <w:left w:val="none" w:sz="0" w:space="0" w:color="auto"/>
        <w:bottom w:val="none" w:sz="0" w:space="0" w:color="auto"/>
        <w:right w:val="none" w:sz="0" w:space="0" w:color="auto"/>
      </w:divBdr>
      <w:divsChild>
        <w:div w:id="781417877">
          <w:marLeft w:val="0"/>
          <w:marRight w:val="0"/>
          <w:marTop w:val="0"/>
          <w:marBottom w:val="0"/>
          <w:divBdr>
            <w:top w:val="none" w:sz="0" w:space="0" w:color="auto"/>
            <w:left w:val="none" w:sz="0" w:space="0" w:color="auto"/>
            <w:bottom w:val="none" w:sz="0" w:space="0" w:color="auto"/>
            <w:right w:val="none" w:sz="0" w:space="0" w:color="auto"/>
          </w:divBdr>
        </w:div>
        <w:div w:id="1640843492">
          <w:marLeft w:val="0"/>
          <w:marRight w:val="0"/>
          <w:marTop w:val="0"/>
          <w:marBottom w:val="0"/>
          <w:divBdr>
            <w:top w:val="none" w:sz="0" w:space="0" w:color="auto"/>
            <w:left w:val="none" w:sz="0" w:space="0" w:color="auto"/>
            <w:bottom w:val="none" w:sz="0" w:space="0" w:color="auto"/>
            <w:right w:val="none" w:sz="0" w:space="0" w:color="auto"/>
          </w:divBdr>
        </w:div>
        <w:div w:id="1811703614">
          <w:marLeft w:val="0"/>
          <w:marRight w:val="0"/>
          <w:marTop w:val="0"/>
          <w:marBottom w:val="0"/>
          <w:divBdr>
            <w:top w:val="none" w:sz="0" w:space="0" w:color="auto"/>
            <w:left w:val="none" w:sz="0" w:space="0" w:color="auto"/>
            <w:bottom w:val="none" w:sz="0" w:space="0" w:color="auto"/>
            <w:right w:val="none" w:sz="0" w:space="0" w:color="auto"/>
          </w:divBdr>
        </w:div>
        <w:div w:id="1333755761">
          <w:marLeft w:val="0"/>
          <w:marRight w:val="0"/>
          <w:marTop w:val="0"/>
          <w:marBottom w:val="0"/>
          <w:divBdr>
            <w:top w:val="none" w:sz="0" w:space="0" w:color="auto"/>
            <w:left w:val="none" w:sz="0" w:space="0" w:color="auto"/>
            <w:bottom w:val="none" w:sz="0" w:space="0" w:color="auto"/>
            <w:right w:val="none" w:sz="0" w:space="0" w:color="auto"/>
          </w:divBdr>
        </w:div>
        <w:div w:id="1323895523">
          <w:marLeft w:val="0"/>
          <w:marRight w:val="0"/>
          <w:marTop w:val="0"/>
          <w:marBottom w:val="0"/>
          <w:divBdr>
            <w:top w:val="none" w:sz="0" w:space="0" w:color="auto"/>
            <w:left w:val="none" w:sz="0" w:space="0" w:color="auto"/>
            <w:bottom w:val="none" w:sz="0" w:space="0" w:color="auto"/>
            <w:right w:val="none" w:sz="0" w:space="0" w:color="auto"/>
          </w:divBdr>
        </w:div>
        <w:div w:id="777719792">
          <w:marLeft w:val="0"/>
          <w:marRight w:val="0"/>
          <w:marTop w:val="0"/>
          <w:marBottom w:val="0"/>
          <w:divBdr>
            <w:top w:val="none" w:sz="0" w:space="0" w:color="auto"/>
            <w:left w:val="none" w:sz="0" w:space="0" w:color="auto"/>
            <w:bottom w:val="none" w:sz="0" w:space="0" w:color="auto"/>
            <w:right w:val="none" w:sz="0" w:space="0" w:color="auto"/>
          </w:divBdr>
        </w:div>
        <w:div w:id="83304840">
          <w:marLeft w:val="0"/>
          <w:marRight w:val="0"/>
          <w:marTop w:val="0"/>
          <w:marBottom w:val="0"/>
          <w:divBdr>
            <w:top w:val="none" w:sz="0" w:space="0" w:color="auto"/>
            <w:left w:val="none" w:sz="0" w:space="0" w:color="auto"/>
            <w:bottom w:val="none" w:sz="0" w:space="0" w:color="auto"/>
            <w:right w:val="none" w:sz="0" w:space="0" w:color="auto"/>
          </w:divBdr>
        </w:div>
        <w:div w:id="2130275146">
          <w:marLeft w:val="0"/>
          <w:marRight w:val="0"/>
          <w:marTop w:val="0"/>
          <w:marBottom w:val="0"/>
          <w:divBdr>
            <w:top w:val="none" w:sz="0" w:space="0" w:color="auto"/>
            <w:left w:val="none" w:sz="0" w:space="0" w:color="auto"/>
            <w:bottom w:val="none" w:sz="0" w:space="0" w:color="auto"/>
            <w:right w:val="none" w:sz="0" w:space="0" w:color="auto"/>
          </w:divBdr>
        </w:div>
        <w:div w:id="305209025">
          <w:marLeft w:val="0"/>
          <w:marRight w:val="0"/>
          <w:marTop w:val="0"/>
          <w:marBottom w:val="0"/>
          <w:divBdr>
            <w:top w:val="none" w:sz="0" w:space="0" w:color="auto"/>
            <w:left w:val="none" w:sz="0" w:space="0" w:color="auto"/>
            <w:bottom w:val="none" w:sz="0" w:space="0" w:color="auto"/>
            <w:right w:val="none" w:sz="0" w:space="0" w:color="auto"/>
          </w:divBdr>
        </w:div>
        <w:div w:id="1874734439">
          <w:marLeft w:val="0"/>
          <w:marRight w:val="0"/>
          <w:marTop w:val="0"/>
          <w:marBottom w:val="0"/>
          <w:divBdr>
            <w:top w:val="none" w:sz="0" w:space="0" w:color="auto"/>
            <w:left w:val="none" w:sz="0" w:space="0" w:color="auto"/>
            <w:bottom w:val="none" w:sz="0" w:space="0" w:color="auto"/>
            <w:right w:val="none" w:sz="0" w:space="0" w:color="auto"/>
          </w:divBdr>
        </w:div>
        <w:div w:id="1776097304">
          <w:marLeft w:val="0"/>
          <w:marRight w:val="0"/>
          <w:marTop w:val="0"/>
          <w:marBottom w:val="0"/>
          <w:divBdr>
            <w:top w:val="none" w:sz="0" w:space="0" w:color="auto"/>
            <w:left w:val="none" w:sz="0" w:space="0" w:color="auto"/>
            <w:bottom w:val="none" w:sz="0" w:space="0" w:color="auto"/>
            <w:right w:val="none" w:sz="0" w:space="0" w:color="auto"/>
          </w:divBdr>
        </w:div>
      </w:divsChild>
    </w:div>
    <w:div w:id="1860313451">
      <w:bodyDiv w:val="1"/>
      <w:marLeft w:val="0"/>
      <w:marRight w:val="0"/>
      <w:marTop w:val="0"/>
      <w:marBottom w:val="0"/>
      <w:divBdr>
        <w:top w:val="none" w:sz="0" w:space="0" w:color="auto"/>
        <w:left w:val="none" w:sz="0" w:space="0" w:color="auto"/>
        <w:bottom w:val="none" w:sz="0" w:space="0" w:color="auto"/>
        <w:right w:val="none" w:sz="0" w:space="0" w:color="auto"/>
      </w:divBdr>
      <w:divsChild>
        <w:div w:id="1945065999">
          <w:marLeft w:val="0"/>
          <w:marRight w:val="0"/>
          <w:marTop w:val="0"/>
          <w:marBottom w:val="0"/>
          <w:divBdr>
            <w:top w:val="none" w:sz="0" w:space="0" w:color="auto"/>
            <w:left w:val="none" w:sz="0" w:space="0" w:color="auto"/>
            <w:bottom w:val="none" w:sz="0" w:space="0" w:color="auto"/>
            <w:right w:val="none" w:sz="0" w:space="0" w:color="auto"/>
          </w:divBdr>
        </w:div>
        <w:div w:id="109207071">
          <w:marLeft w:val="0"/>
          <w:marRight w:val="0"/>
          <w:marTop w:val="0"/>
          <w:marBottom w:val="0"/>
          <w:divBdr>
            <w:top w:val="none" w:sz="0" w:space="0" w:color="auto"/>
            <w:left w:val="none" w:sz="0" w:space="0" w:color="auto"/>
            <w:bottom w:val="none" w:sz="0" w:space="0" w:color="auto"/>
            <w:right w:val="none" w:sz="0" w:space="0" w:color="auto"/>
          </w:divBdr>
        </w:div>
        <w:div w:id="1637294042">
          <w:marLeft w:val="0"/>
          <w:marRight w:val="0"/>
          <w:marTop w:val="0"/>
          <w:marBottom w:val="0"/>
          <w:divBdr>
            <w:top w:val="none" w:sz="0" w:space="0" w:color="auto"/>
            <w:left w:val="none" w:sz="0" w:space="0" w:color="auto"/>
            <w:bottom w:val="none" w:sz="0" w:space="0" w:color="auto"/>
            <w:right w:val="none" w:sz="0" w:space="0" w:color="auto"/>
          </w:divBdr>
        </w:div>
        <w:div w:id="212425269">
          <w:marLeft w:val="0"/>
          <w:marRight w:val="0"/>
          <w:marTop w:val="0"/>
          <w:marBottom w:val="0"/>
          <w:divBdr>
            <w:top w:val="none" w:sz="0" w:space="0" w:color="auto"/>
            <w:left w:val="none" w:sz="0" w:space="0" w:color="auto"/>
            <w:bottom w:val="none" w:sz="0" w:space="0" w:color="auto"/>
            <w:right w:val="none" w:sz="0" w:space="0" w:color="auto"/>
          </w:divBdr>
        </w:div>
        <w:div w:id="1453131408">
          <w:marLeft w:val="0"/>
          <w:marRight w:val="0"/>
          <w:marTop w:val="0"/>
          <w:marBottom w:val="0"/>
          <w:divBdr>
            <w:top w:val="none" w:sz="0" w:space="0" w:color="auto"/>
            <w:left w:val="none" w:sz="0" w:space="0" w:color="auto"/>
            <w:bottom w:val="none" w:sz="0" w:space="0" w:color="auto"/>
            <w:right w:val="none" w:sz="0" w:space="0" w:color="auto"/>
          </w:divBdr>
        </w:div>
        <w:div w:id="1574658605">
          <w:marLeft w:val="0"/>
          <w:marRight w:val="0"/>
          <w:marTop w:val="0"/>
          <w:marBottom w:val="0"/>
          <w:divBdr>
            <w:top w:val="none" w:sz="0" w:space="0" w:color="auto"/>
            <w:left w:val="none" w:sz="0" w:space="0" w:color="auto"/>
            <w:bottom w:val="none" w:sz="0" w:space="0" w:color="auto"/>
            <w:right w:val="none" w:sz="0" w:space="0" w:color="auto"/>
          </w:divBdr>
        </w:div>
      </w:divsChild>
    </w:div>
    <w:div w:id="1904632198">
      <w:bodyDiv w:val="1"/>
      <w:marLeft w:val="0"/>
      <w:marRight w:val="0"/>
      <w:marTop w:val="0"/>
      <w:marBottom w:val="0"/>
      <w:divBdr>
        <w:top w:val="none" w:sz="0" w:space="0" w:color="auto"/>
        <w:left w:val="none" w:sz="0" w:space="0" w:color="auto"/>
        <w:bottom w:val="none" w:sz="0" w:space="0" w:color="auto"/>
        <w:right w:val="none" w:sz="0" w:space="0" w:color="auto"/>
      </w:divBdr>
      <w:divsChild>
        <w:div w:id="784471066">
          <w:marLeft w:val="0"/>
          <w:marRight w:val="0"/>
          <w:marTop w:val="0"/>
          <w:marBottom w:val="0"/>
          <w:divBdr>
            <w:top w:val="none" w:sz="0" w:space="0" w:color="auto"/>
            <w:left w:val="none" w:sz="0" w:space="0" w:color="auto"/>
            <w:bottom w:val="none" w:sz="0" w:space="0" w:color="auto"/>
            <w:right w:val="none" w:sz="0" w:space="0" w:color="auto"/>
          </w:divBdr>
        </w:div>
        <w:div w:id="961765717">
          <w:marLeft w:val="0"/>
          <w:marRight w:val="0"/>
          <w:marTop w:val="0"/>
          <w:marBottom w:val="0"/>
          <w:divBdr>
            <w:top w:val="none" w:sz="0" w:space="0" w:color="auto"/>
            <w:left w:val="none" w:sz="0" w:space="0" w:color="auto"/>
            <w:bottom w:val="none" w:sz="0" w:space="0" w:color="auto"/>
            <w:right w:val="none" w:sz="0" w:space="0" w:color="auto"/>
          </w:divBdr>
        </w:div>
        <w:div w:id="733354479">
          <w:marLeft w:val="0"/>
          <w:marRight w:val="0"/>
          <w:marTop w:val="0"/>
          <w:marBottom w:val="0"/>
          <w:divBdr>
            <w:top w:val="none" w:sz="0" w:space="0" w:color="auto"/>
            <w:left w:val="none" w:sz="0" w:space="0" w:color="auto"/>
            <w:bottom w:val="none" w:sz="0" w:space="0" w:color="auto"/>
            <w:right w:val="none" w:sz="0" w:space="0" w:color="auto"/>
          </w:divBdr>
        </w:div>
        <w:div w:id="1727099226">
          <w:marLeft w:val="0"/>
          <w:marRight w:val="0"/>
          <w:marTop w:val="0"/>
          <w:marBottom w:val="0"/>
          <w:divBdr>
            <w:top w:val="none" w:sz="0" w:space="0" w:color="auto"/>
            <w:left w:val="none" w:sz="0" w:space="0" w:color="auto"/>
            <w:bottom w:val="none" w:sz="0" w:space="0" w:color="auto"/>
            <w:right w:val="none" w:sz="0" w:space="0" w:color="auto"/>
          </w:divBdr>
        </w:div>
        <w:div w:id="743528054">
          <w:marLeft w:val="0"/>
          <w:marRight w:val="0"/>
          <w:marTop w:val="0"/>
          <w:marBottom w:val="0"/>
          <w:divBdr>
            <w:top w:val="none" w:sz="0" w:space="0" w:color="auto"/>
            <w:left w:val="none" w:sz="0" w:space="0" w:color="auto"/>
            <w:bottom w:val="none" w:sz="0" w:space="0" w:color="auto"/>
            <w:right w:val="none" w:sz="0" w:space="0" w:color="auto"/>
          </w:divBdr>
        </w:div>
        <w:div w:id="2119329004">
          <w:marLeft w:val="0"/>
          <w:marRight w:val="0"/>
          <w:marTop w:val="0"/>
          <w:marBottom w:val="0"/>
          <w:divBdr>
            <w:top w:val="none" w:sz="0" w:space="0" w:color="auto"/>
            <w:left w:val="none" w:sz="0" w:space="0" w:color="auto"/>
            <w:bottom w:val="none" w:sz="0" w:space="0" w:color="auto"/>
            <w:right w:val="none" w:sz="0" w:space="0" w:color="auto"/>
          </w:divBdr>
        </w:div>
        <w:div w:id="1220749998">
          <w:marLeft w:val="0"/>
          <w:marRight w:val="0"/>
          <w:marTop w:val="0"/>
          <w:marBottom w:val="0"/>
          <w:divBdr>
            <w:top w:val="none" w:sz="0" w:space="0" w:color="auto"/>
            <w:left w:val="none" w:sz="0" w:space="0" w:color="auto"/>
            <w:bottom w:val="none" w:sz="0" w:space="0" w:color="auto"/>
            <w:right w:val="none" w:sz="0" w:space="0" w:color="auto"/>
          </w:divBdr>
        </w:div>
      </w:divsChild>
    </w:div>
    <w:div w:id="1907691053">
      <w:bodyDiv w:val="1"/>
      <w:marLeft w:val="0"/>
      <w:marRight w:val="0"/>
      <w:marTop w:val="0"/>
      <w:marBottom w:val="0"/>
      <w:divBdr>
        <w:top w:val="none" w:sz="0" w:space="0" w:color="auto"/>
        <w:left w:val="none" w:sz="0" w:space="0" w:color="auto"/>
        <w:bottom w:val="none" w:sz="0" w:space="0" w:color="auto"/>
        <w:right w:val="none" w:sz="0" w:space="0" w:color="auto"/>
      </w:divBdr>
      <w:divsChild>
        <w:div w:id="1179537593">
          <w:marLeft w:val="0"/>
          <w:marRight w:val="0"/>
          <w:marTop w:val="0"/>
          <w:marBottom w:val="0"/>
          <w:divBdr>
            <w:top w:val="none" w:sz="0" w:space="0" w:color="auto"/>
            <w:left w:val="none" w:sz="0" w:space="0" w:color="auto"/>
            <w:bottom w:val="none" w:sz="0" w:space="0" w:color="auto"/>
            <w:right w:val="none" w:sz="0" w:space="0" w:color="auto"/>
          </w:divBdr>
        </w:div>
        <w:div w:id="1887910269">
          <w:marLeft w:val="0"/>
          <w:marRight w:val="0"/>
          <w:marTop w:val="0"/>
          <w:marBottom w:val="0"/>
          <w:divBdr>
            <w:top w:val="none" w:sz="0" w:space="0" w:color="auto"/>
            <w:left w:val="none" w:sz="0" w:space="0" w:color="auto"/>
            <w:bottom w:val="none" w:sz="0" w:space="0" w:color="auto"/>
            <w:right w:val="none" w:sz="0" w:space="0" w:color="auto"/>
          </w:divBdr>
        </w:div>
        <w:div w:id="1985313221">
          <w:marLeft w:val="0"/>
          <w:marRight w:val="0"/>
          <w:marTop w:val="0"/>
          <w:marBottom w:val="0"/>
          <w:divBdr>
            <w:top w:val="none" w:sz="0" w:space="0" w:color="auto"/>
            <w:left w:val="none" w:sz="0" w:space="0" w:color="auto"/>
            <w:bottom w:val="none" w:sz="0" w:space="0" w:color="auto"/>
            <w:right w:val="none" w:sz="0" w:space="0" w:color="auto"/>
          </w:divBdr>
        </w:div>
        <w:div w:id="664673386">
          <w:marLeft w:val="0"/>
          <w:marRight w:val="0"/>
          <w:marTop w:val="0"/>
          <w:marBottom w:val="0"/>
          <w:divBdr>
            <w:top w:val="none" w:sz="0" w:space="0" w:color="auto"/>
            <w:left w:val="none" w:sz="0" w:space="0" w:color="auto"/>
            <w:bottom w:val="none" w:sz="0" w:space="0" w:color="auto"/>
            <w:right w:val="none" w:sz="0" w:space="0" w:color="auto"/>
          </w:divBdr>
        </w:div>
        <w:div w:id="622417579">
          <w:marLeft w:val="0"/>
          <w:marRight w:val="0"/>
          <w:marTop w:val="0"/>
          <w:marBottom w:val="0"/>
          <w:divBdr>
            <w:top w:val="none" w:sz="0" w:space="0" w:color="auto"/>
            <w:left w:val="none" w:sz="0" w:space="0" w:color="auto"/>
            <w:bottom w:val="none" w:sz="0" w:space="0" w:color="auto"/>
            <w:right w:val="none" w:sz="0" w:space="0" w:color="auto"/>
          </w:divBdr>
        </w:div>
      </w:divsChild>
    </w:div>
    <w:div w:id="1933203502">
      <w:bodyDiv w:val="1"/>
      <w:marLeft w:val="0"/>
      <w:marRight w:val="0"/>
      <w:marTop w:val="0"/>
      <w:marBottom w:val="0"/>
      <w:divBdr>
        <w:top w:val="none" w:sz="0" w:space="0" w:color="auto"/>
        <w:left w:val="none" w:sz="0" w:space="0" w:color="auto"/>
        <w:bottom w:val="none" w:sz="0" w:space="0" w:color="auto"/>
        <w:right w:val="none" w:sz="0" w:space="0" w:color="auto"/>
      </w:divBdr>
      <w:divsChild>
        <w:div w:id="40908287">
          <w:marLeft w:val="0"/>
          <w:marRight w:val="0"/>
          <w:marTop w:val="0"/>
          <w:marBottom w:val="0"/>
          <w:divBdr>
            <w:top w:val="none" w:sz="0" w:space="0" w:color="auto"/>
            <w:left w:val="none" w:sz="0" w:space="0" w:color="auto"/>
            <w:bottom w:val="none" w:sz="0" w:space="0" w:color="auto"/>
            <w:right w:val="none" w:sz="0" w:space="0" w:color="auto"/>
          </w:divBdr>
        </w:div>
        <w:div w:id="371006927">
          <w:marLeft w:val="0"/>
          <w:marRight w:val="0"/>
          <w:marTop w:val="0"/>
          <w:marBottom w:val="0"/>
          <w:divBdr>
            <w:top w:val="none" w:sz="0" w:space="0" w:color="auto"/>
            <w:left w:val="none" w:sz="0" w:space="0" w:color="auto"/>
            <w:bottom w:val="none" w:sz="0" w:space="0" w:color="auto"/>
            <w:right w:val="none" w:sz="0" w:space="0" w:color="auto"/>
          </w:divBdr>
        </w:div>
        <w:div w:id="219246363">
          <w:marLeft w:val="0"/>
          <w:marRight w:val="0"/>
          <w:marTop w:val="0"/>
          <w:marBottom w:val="0"/>
          <w:divBdr>
            <w:top w:val="none" w:sz="0" w:space="0" w:color="auto"/>
            <w:left w:val="none" w:sz="0" w:space="0" w:color="auto"/>
            <w:bottom w:val="none" w:sz="0" w:space="0" w:color="auto"/>
            <w:right w:val="none" w:sz="0" w:space="0" w:color="auto"/>
          </w:divBdr>
        </w:div>
        <w:div w:id="2124611930">
          <w:marLeft w:val="0"/>
          <w:marRight w:val="0"/>
          <w:marTop w:val="0"/>
          <w:marBottom w:val="0"/>
          <w:divBdr>
            <w:top w:val="none" w:sz="0" w:space="0" w:color="auto"/>
            <w:left w:val="none" w:sz="0" w:space="0" w:color="auto"/>
            <w:bottom w:val="none" w:sz="0" w:space="0" w:color="auto"/>
            <w:right w:val="none" w:sz="0" w:space="0" w:color="auto"/>
          </w:divBdr>
        </w:div>
        <w:div w:id="1506361185">
          <w:marLeft w:val="0"/>
          <w:marRight w:val="0"/>
          <w:marTop w:val="0"/>
          <w:marBottom w:val="0"/>
          <w:divBdr>
            <w:top w:val="none" w:sz="0" w:space="0" w:color="auto"/>
            <w:left w:val="none" w:sz="0" w:space="0" w:color="auto"/>
            <w:bottom w:val="none" w:sz="0" w:space="0" w:color="auto"/>
            <w:right w:val="none" w:sz="0" w:space="0" w:color="auto"/>
          </w:divBdr>
        </w:div>
        <w:div w:id="2114669734">
          <w:marLeft w:val="0"/>
          <w:marRight w:val="0"/>
          <w:marTop w:val="0"/>
          <w:marBottom w:val="0"/>
          <w:divBdr>
            <w:top w:val="none" w:sz="0" w:space="0" w:color="auto"/>
            <w:left w:val="none" w:sz="0" w:space="0" w:color="auto"/>
            <w:bottom w:val="none" w:sz="0" w:space="0" w:color="auto"/>
            <w:right w:val="none" w:sz="0" w:space="0" w:color="auto"/>
          </w:divBdr>
        </w:div>
        <w:div w:id="415832314">
          <w:marLeft w:val="0"/>
          <w:marRight w:val="0"/>
          <w:marTop w:val="0"/>
          <w:marBottom w:val="0"/>
          <w:divBdr>
            <w:top w:val="none" w:sz="0" w:space="0" w:color="auto"/>
            <w:left w:val="none" w:sz="0" w:space="0" w:color="auto"/>
            <w:bottom w:val="none" w:sz="0" w:space="0" w:color="auto"/>
            <w:right w:val="none" w:sz="0" w:space="0" w:color="auto"/>
          </w:divBdr>
        </w:div>
        <w:div w:id="1173764450">
          <w:marLeft w:val="0"/>
          <w:marRight w:val="0"/>
          <w:marTop w:val="0"/>
          <w:marBottom w:val="0"/>
          <w:divBdr>
            <w:top w:val="none" w:sz="0" w:space="0" w:color="auto"/>
            <w:left w:val="none" w:sz="0" w:space="0" w:color="auto"/>
            <w:bottom w:val="none" w:sz="0" w:space="0" w:color="auto"/>
            <w:right w:val="none" w:sz="0" w:space="0" w:color="auto"/>
          </w:divBdr>
        </w:div>
      </w:divsChild>
    </w:div>
    <w:div w:id="1937788119">
      <w:bodyDiv w:val="1"/>
      <w:marLeft w:val="0"/>
      <w:marRight w:val="0"/>
      <w:marTop w:val="0"/>
      <w:marBottom w:val="0"/>
      <w:divBdr>
        <w:top w:val="none" w:sz="0" w:space="0" w:color="auto"/>
        <w:left w:val="none" w:sz="0" w:space="0" w:color="auto"/>
        <w:bottom w:val="none" w:sz="0" w:space="0" w:color="auto"/>
        <w:right w:val="none" w:sz="0" w:space="0" w:color="auto"/>
      </w:divBdr>
      <w:divsChild>
        <w:div w:id="1436363426">
          <w:marLeft w:val="0"/>
          <w:marRight w:val="0"/>
          <w:marTop w:val="0"/>
          <w:marBottom w:val="0"/>
          <w:divBdr>
            <w:top w:val="none" w:sz="0" w:space="0" w:color="auto"/>
            <w:left w:val="none" w:sz="0" w:space="0" w:color="auto"/>
            <w:bottom w:val="none" w:sz="0" w:space="0" w:color="auto"/>
            <w:right w:val="none" w:sz="0" w:space="0" w:color="auto"/>
          </w:divBdr>
        </w:div>
        <w:div w:id="583609960">
          <w:marLeft w:val="0"/>
          <w:marRight w:val="0"/>
          <w:marTop w:val="0"/>
          <w:marBottom w:val="0"/>
          <w:divBdr>
            <w:top w:val="none" w:sz="0" w:space="0" w:color="auto"/>
            <w:left w:val="none" w:sz="0" w:space="0" w:color="auto"/>
            <w:bottom w:val="none" w:sz="0" w:space="0" w:color="auto"/>
            <w:right w:val="none" w:sz="0" w:space="0" w:color="auto"/>
          </w:divBdr>
        </w:div>
        <w:div w:id="1524171139">
          <w:marLeft w:val="0"/>
          <w:marRight w:val="0"/>
          <w:marTop w:val="0"/>
          <w:marBottom w:val="0"/>
          <w:divBdr>
            <w:top w:val="none" w:sz="0" w:space="0" w:color="auto"/>
            <w:left w:val="none" w:sz="0" w:space="0" w:color="auto"/>
            <w:bottom w:val="none" w:sz="0" w:space="0" w:color="auto"/>
            <w:right w:val="none" w:sz="0" w:space="0" w:color="auto"/>
          </w:divBdr>
        </w:div>
        <w:div w:id="2061900711">
          <w:marLeft w:val="0"/>
          <w:marRight w:val="0"/>
          <w:marTop w:val="0"/>
          <w:marBottom w:val="0"/>
          <w:divBdr>
            <w:top w:val="none" w:sz="0" w:space="0" w:color="auto"/>
            <w:left w:val="none" w:sz="0" w:space="0" w:color="auto"/>
            <w:bottom w:val="none" w:sz="0" w:space="0" w:color="auto"/>
            <w:right w:val="none" w:sz="0" w:space="0" w:color="auto"/>
          </w:divBdr>
        </w:div>
        <w:div w:id="1790931991">
          <w:marLeft w:val="0"/>
          <w:marRight w:val="0"/>
          <w:marTop w:val="0"/>
          <w:marBottom w:val="0"/>
          <w:divBdr>
            <w:top w:val="none" w:sz="0" w:space="0" w:color="auto"/>
            <w:left w:val="none" w:sz="0" w:space="0" w:color="auto"/>
            <w:bottom w:val="none" w:sz="0" w:space="0" w:color="auto"/>
            <w:right w:val="none" w:sz="0" w:space="0" w:color="auto"/>
          </w:divBdr>
        </w:div>
        <w:div w:id="1250893522">
          <w:marLeft w:val="0"/>
          <w:marRight w:val="0"/>
          <w:marTop w:val="0"/>
          <w:marBottom w:val="0"/>
          <w:divBdr>
            <w:top w:val="none" w:sz="0" w:space="0" w:color="auto"/>
            <w:left w:val="none" w:sz="0" w:space="0" w:color="auto"/>
            <w:bottom w:val="none" w:sz="0" w:space="0" w:color="auto"/>
            <w:right w:val="none" w:sz="0" w:space="0" w:color="auto"/>
          </w:divBdr>
        </w:div>
      </w:divsChild>
    </w:div>
    <w:div w:id="1992714924">
      <w:bodyDiv w:val="1"/>
      <w:marLeft w:val="0"/>
      <w:marRight w:val="0"/>
      <w:marTop w:val="0"/>
      <w:marBottom w:val="0"/>
      <w:divBdr>
        <w:top w:val="none" w:sz="0" w:space="0" w:color="auto"/>
        <w:left w:val="none" w:sz="0" w:space="0" w:color="auto"/>
        <w:bottom w:val="none" w:sz="0" w:space="0" w:color="auto"/>
        <w:right w:val="none" w:sz="0" w:space="0" w:color="auto"/>
      </w:divBdr>
      <w:divsChild>
        <w:div w:id="1942643017">
          <w:marLeft w:val="0"/>
          <w:marRight w:val="0"/>
          <w:marTop w:val="0"/>
          <w:marBottom w:val="0"/>
          <w:divBdr>
            <w:top w:val="none" w:sz="0" w:space="0" w:color="auto"/>
            <w:left w:val="none" w:sz="0" w:space="0" w:color="auto"/>
            <w:bottom w:val="none" w:sz="0" w:space="0" w:color="auto"/>
            <w:right w:val="none" w:sz="0" w:space="0" w:color="auto"/>
          </w:divBdr>
        </w:div>
        <w:div w:id="1534805174">
          <w:marLeft w:val="0"/>
          <w:marRight w:val="0"/>
          <w:marTop w:val="0"/>
          <w:marBottom w:val="0"/>
          <w:divBdr>
            <w:top w:val="none" w:sz="0" w:space="0" w:color="auto"/>
            <w:left w:val="none" w:sz="0" w:space="0" w:color="auto"/>
            <w:bottom w:val="none" w:sz="0" w:space="0" w:color="auto"/>
            <w:right w:val="none" w:sz="0" w:space="0" w:color="auto"/>
          </w:divBdr>
        </w:div>
        <w:div w:id="91972086">
          <w:marLeft w:val="0"/>
          <w:marRight w:val="0"/>
          <w:marTop w:val="0"/>
          <w:marBottom w:val="0"/>
          <w:divBdr>
            <w:top w:val="none" w:sz="0" w:space="0" w:color="auto"/>
            <w:left w:val="none" w:sz="0" w:space="0" w:color="auto"/>
            <w:bottom w:val="none" w:sz="0" w:space="0" w:color="auto"/>
            <w:right w:val="none" w:sz="0" w:space="0" w:color="auto"/>
          </w:divBdr>
        </w:div>
        <w:div w:id="983005836">
          <w:marLeft w:val="0"/>
          <w:marRight w:val="0"/>
          <w:marTop w:val="0"/>
          <w:marBottom w:val="0"/>
          <w:divBdr>
            <w:top w:val="none" w:sz="0" w:space="0" w:color="auto"/>
            <w:left w:val="none" w:sz="0" w:space="0" w:color="auto"/>
            <w:bottom w:val="none" w:sz="0" w:space="0" w:color="auto"/>
            <w:right w:val="none" w:sz="0" w:space="0" w:color="auto"/>
          </w:divBdr>
        </w:div>
        <w:div w:id="1992060439">
          <w:marLeft w:val="0"/>
          <w:marRight w:val="0"/>
          <w:marTop w:val="0"/>
          <w:marBottom w:val="0"/>
          <w:divBdr>
            <w:top w:val="none" w:sz="0" w:space="0" w:color="auto"/>
            <w:left w:val="none" w:sz="0" w:space="0" w:color="auto"/>
            <w:bottom w:val="none" w:sz="0" w:space="0" w:color="auto"/>
            <w:right w:val="none" w:sz="0" w:space="0" w:color="auto"/>
          </w:divBdr>
        </w:div>
        <w:div w:id="17392621">
          <w:marLeft w:val="0"/>
          <w:marRight w:val="0"/>
          <w:marTop w:val="0"/>
          <w:marBottom w:val="0"/>
          <w:divBdr>
            <w:top w:val="none" w:sz="0" w:space="0" w:color="auto"/>
            <w:left w:val="none" w:sz="0" w:space="0" w:color="auto"/>
            <w:bottom w:val="none" w:sz="0" w:space="0" w:color="auto"/>
            <w:right w:val="none" w:sz="0" w:space="0" w:color="auto"/>
          </w:divBdr>
        </w:div>
        <w:div w:id="503666589">
          <w:marLeft w:val="0"/>
          <w:marRight w:val="0"/>
          <w:marTop w:val="0"/>
          <w:marBottom w:val="0"/>
          <w:divBdr>
            <w:top w:val="none" w:sz="0" w:space="0" w:color="auto"/>
            <w:left w:val="none" w:sz="0" w:space="0" w:color="auto"/>
            <w:bottom w:val="none" w:sz="0" w:space="0" w:color="auto"/>
            <w:right w:val="none" w:sz="0" w:space="0" w:color="auto"/>
          </w:divBdr>
        </w:div>
        <w:div w:id="1429423190">
          <w:marLeft w:val="0"/>
          <w:marRight w:val="0"/>
          <w:marTop w:val="0"/>
          <w:marBottom w:val="0"/>
          <w:divBdr>
            <w:top w:val="none" w:sz="0" w:space="0" w:color="auto"/>
            <w:left w:val="none" w:sz="0" w:space="0" w:color="auto"/>
            <w:bottom w:val="none" w:sz="0" w:space="0" w:color="auto"/>
            <w:right w:val="none" w:sz="0" w:space="0" w:color="auto"/>
          </w:divBdr>
        </w:div>
        <w:div w:id="1123690426">
          <w:marLeft w:val="0"/>
          <w:marRight w:val="0"/>
          <w:marTop w:val="0"/>
          <w:marBottom w:val="0"/>
          <w:divBdr>
            <w:top w:val="none" w:sz="0" w:space="0" w:color="auto"/>
            <w:left w:val="none" w:sz="0" w:space="0" w:color="auto"/>
            <w:bottom w:val="none" w:sz="0" w:space="0" w:color="auto"/>
            <w:right w:val="none" w:sz="0" w:space="0" w:color="auto"/>
          </w:divBdr>
        </w:div>
        <w:div w:id="234516588">
          <w:marLeft w:val="0"/>
          <w:marRight w:val="0"/>
          <w:marTop w:val="0"/>
          <w:marBottom w:val="0"/>
          <w:divBdr>
            <w:top w:val="none" w:sz="0" w:space="0" w:color="auto"/>
            <w:left w:val="none" w:sz="0" w:space="0" w:color="auto"/>
            <w:bottom w:val="none" w:sz="0" w:space="0" w:color="auto"/>
            <w:right w:val="none" w:sz="0" w:space="0" w:color="auto"/>
          </w:divBdr>
        </w:div>
        <w:div w:id="465968927">
          <w:marLeft w:val="0"/>
          <w:marRight w:val="0"/>
          <w:marTop w:val="0"/>
          <w:marBottom w:val="0"/>
          <w:divBdr>
            <w:top w:val="none" w:sz="0" w:space="0" w:color="auto"/>
            <w:left w:val="none" w:sz="0" w:space="0" w:color="auto"/>
            <w:bottom w:val="none" w:sz="0" w:space="0" w:color="auto"/>
            <w:right w:val="none" w:sz="0" w:space="0" w:color="auto"/>
          </w:divBdr>
        </w:div>
        <w:div w:id="1877426673">
          <w:marLeft w:val="0"/>
          <w:marRight w:val="0"/>
          <w:marTop w:val="0"/>
          <w:marBottom w:val="0"/>
          <w:divBdr>
            <w:top w:val="none" w:sz="0" w:space="0" w:color="auto"/>
            <w:left w:val="none" w:sz="0" w:space="0" w:color="auto"/>
            <w:bottom w:val="none" w:sz="0" w:space="0" w:color="auto"/>
            <w:right w:val="none" w:sz="0" w:space="0" w:color="auto"/>
          </w:divBdr>
        </w:div>
        <w:div w:id="1455634335">
          <w:marLeft w:val="0"/>
          <w:marRight w:val="0"/>
          <w:marTop w:val="0"/>
          <w:marBottom w:val="0"/>
          <w:divBdr>
            <w:top w:val="none" w:sz="0" w:space="0" w:color="auto"/>
            <w:left w:val="none" w:sz="0" w:space="0" w:color="auto"/>
            <w:bottom w:val="none" w:sz="0" w:space="0" w:color="auto"/>
            <w:right w:val="none" w:sz="0" w:space="0" w:color="auto"/>
          </w:divBdr>
        </w:div>
        <w:div w:id="1964845059">
          <w:marLeft w:val="0"/>
          <w:marRight w:val="0"/>
          <w:marTop w:val="0"/>
          <w:marBottom w:val="0"/>
          <w:divBdr>
            <w:top w:val="none" w:sz="0" w:space="0" w:color="auto"/>
            <w:left w:val="none" w:sz="0" w:space="0" w:color="auto"/>
            <w:bottom w:val="none" w:sz="0" w:space="0" w:color="auto"/>
            <w:right w:val="none" w:sz="0" w:space="0" w:color="auto"/>
          </w:divBdr>
        </w:div>
        <w:div w:id="207185981">
          <w:marLeft w:val="0"/>
          <w:marRight w:val="0"/>
          <w:marTop w:val="0"/>
          <w:marBottom w:val="0"/>
          <w:divBdr>
            <w:top w:val="none" w:sz="0" w:space="0" w:color="auto"/>
            <w:left w:val="none" w:sz="0" w:space="0" w:color="auto"/>
            <w:bottom w:val="none" w:sz="0" w:space="0" w:color="auto"/>
            <w:right w:val="none" w:sz="0" w:space="0" w:color="auto"/>
          </w:divBdr>
        </w:div>
        <w:div w:id="104812429">
          <w:marLeft w:val="0"/>
          <w:marRight w:val="0"/>
          <w:marTop w:val="0"/>
          <w:marBottom w:val="0"/>
          <w:divBdr>
            <w:top w:val="none" w:sz="0" w:space="0" w:color="auto"/>
            <w:left w:val="none" w:sz="0" w:space="0" w:color="auto"/>
            <w:bottom w:val="none" w:sz="0" w:space="0" w:color="auto"/>
            <w:right w:val="none" w:sz="0" w:space="0" w:color="auto"/>
          </w:divBdr>
        </w:div>
        <w:div w:id="2002806431">
          <w:marLeft w:val="0"/>
          <w:marRight w:val="0"/>
          <w:marTop w:val="0"/>
          <w:marBottom w:val="0"/>
          <w:divBdr>
            <w:top w:val="none" w:sz="0" w:space="0" w:color="auto"/>
            <w:left w:val="none" w:sz="0" w:space="0" w:color="auto"/>
            <w:bottom w:val="none" w:sz="0" w:space="0" w:color="auto"/>
            <w:right w:val="none" w:sz="0" w:space="0" w:color="auto"/>
          </w:divBdr>
        </w:div>
      </w:divsChild>
    </w:div>
    <w:div w:id="1996108242">
      <w:bodyDiv w:val="1"/>
      <w:marLeft w:val="0"/>
      <w:marRight w:val="0"/>
      <w:marTop w:val="0"/>
      <w:marBottom w:val="0"/>
      <w:divBdr>
        <w:top w:val="none" w:sz="0" w:space="0" w:color="auto"/>
        <w:left w:val="none" w:sz="0" w:space="0" w:color="auto"/>
        <w:bottom w:val="none" w:sz="0" w:space="0" w:color="auto"/>
        <w:right w:val="none" w:sz="0" w:space="0" w:color="auto"/>
      </w:divBdr>
    </w:div>
    <w:div w:id="2049991442">
      <w:bodyDiv w:val="1"/>
      <w:marLeft w:val="0"/>
      <w:marRight w:val="0"/>
      <w:marTop w:val="0"/>
      <w:marBottom w:val="0"/>
      <w:divBdr>
        <w:top w:val="none" w:sz="0" w:space="0" w:color="auto"/>
        <w:left w:val="none" w:sz="0" w:space="0" w:color="auto"/>
        <w:bottom w:val="none" w:sz="0" w:space="0" w:color="auto"/>
        <w:right w:val="none" w:sz="0" w:space="0" w:color="auto"/>
      </w:divBdr>
      <w:divsChild>
        <w:div w:id="278415457">
          <w:marLeft w:val="0"/>
          <w:marRight w:val="0"/>
          <w:marTop w:val="0"/>
          <w:marBottom w:val="0"/>
          <w:divBdr>
            <w:top w:val="none" w:sz="0" w:space="0" w:color="auto"/>
            <w:left w:val="none" w:sz="0" w:space="0" w:color="auto"/>
            <w:bottom w:val="none" w:sz="0" w:space="0" w:color="auto"/>
            <w:right w:val="none" w:sz="0" w:space="0" w:color="auto"/>
          </w:divBdr>
        </w:div>
        <w:div w:id="1250968999">
          <w:marLeft w:val="0"/>
          <w:marRight w:val="0"/>
          <w:marTop w:val="0"/>
          <w:marBottom w:val="0"/>
          <w:divBdr>
            <w:top w:val="none" w:sz="0" w:space="0" w:color="auto"/>
            <w:left w:val="none" w:sz="0" w:space="0" w:color="auto"/>
            <w:bottom w:val="none" w:sz="0" w:space="0" w:color="auto"/>
            <w:right w:val="none" w:sz="0" w:space="0" w:color="auto"/>
          </w:divBdr>
        </w:div>
        <w:div w:id="726419894">
          <w:marLeft w:val="0"/>
          <w:marRight w:val="0"/>
          <w:marTop w:val="0"/>
          <w:marBottom w:val="0"/>
          <w:divBdr>
            <w:top w:val="none" w:sz="0" w:space="0" w:color="auto"/>
            <w:left w:val="none" w:sz="0" w:space="0" w:color="auto"/>
            <w:bottom w:val="none" w:sz="0" w:space="0" w:color="auto"/>
            <w:right w:val="none" w:sz="0" w:space="0" w:color="auto"/>
          </w:divBdr>
        </w:div>
      </w:divsChild>
    </w:div>
    <w:div w:id="2076928552">
      <w:bodyDiv w:val="1"/>
      <w:marLeft w:val="0"/>
      <w:marRight w:val="0"/>
      <w:marTop w:val="0"/>
      <w:marBottom w:val="0"/>
      <w:divBdr>
        <w:top w:val="none" w:sz="0" w:space="0" w:color="auto"/>
        <w:left w:val="none" w:sz="0" w:space="0" w:color="auto"/>
        <w:bottom w:val="none" w:sz="0" w:space="0" w:color="auto"/>
        <w:right w:val="none" w:sz="0" w:space="0" w:color="auto"/>
      </w:divBdr>
      <w:divsChild>
        <w:div w:id="1501773576">
          <w:marLeft w:val="0"/>
          <w:marRight w:val="0"/>
          <w:marTop w:val="0"/>
          <w:marBottom w:val="0"/>
          <w:divBdr>
            <w:top w:val="none" w:sz="0" w:space="0" w:color="auto"/>
            <w:left w:val="none" w:sz="0" w:space="0" w:color="auto"/>
            <w:bottom w:val="none" w:sz="0" w:space="0" w:color="auto"/>
            <w:right w:val="none" w:sz="0" w:space="0" w:color="auto"/>
          </w:divBdr>
        </w:div>
        <w:div w:id="1076704689">
          <w:marLeft w:val="0"/>
          <w:marRight w:val="0"/>
          <w:marTop w:val="0"/>
          <w:marBottom w:val="0"/>
          <w:divBdr>
            <w:top w:val="none" w:sz="0" w:space="0" w:color="auto"/>
            <w:left w:val="none" w:sz="0" w:space="0" w:color="auto"/>
            <w:bottom w:val="none" w:sz="0" w:space="0" w:color="auto"/>
            <w:right w:val="none" w:sz="0" w:space="0" w:color="auto"/>
          </w:divBdr>
        </w:div>
        <w:div w:id="1561359293">
          <w:marLeft w:val="0"/>
          <w:marRight w:val="0"/>
          <w:marTop w:val="0"/>
          <w:marBottom w:val="0"/>
          <w:divBdr>
            <w:top w:val="none" w:sz="0" w:space="0" w:color="auto"/>
            <w:left w:val="none" w:sz="0" w:space="0" w:color="auto"/>
            <w:bottom w:val="none" w:sz="0" w:space="0" w:color="auto"/>
            <w:right w:val="none" w:sz="0" w:space="0" w:color="auto"/>
          </w:divBdr>
        </w:div>
        <w:div w:id="1190921723">
          <w:marLeft w:val="0"/>
          <w:marRight w:val="0"/>
          <w:marTop w:val="0"/>
          <w:marBottom w:val="0"/>
          <w:divBdr>
            <w:top w:val="none" w:sz="0" w:space="0" w:color="auto"/>
            <w:left w:val="none" w:sz="0" w:space="0" w:color="auto"/>
            <w:bottom w:val="none" w:sz="0" w:space="0" w:color="auto"/>
            <w:right w:val="none" w:sz="0" w:space="0" w:color="auto"/>
          </w:divBdr>
        </w:div>
        <w:div w:id="1868248028">
          <w:marLeft w:val="0"/>
          <w:marRight w:val="0"/>
          <w:marTop w:val="0"/>
          <w:marBottom w:val="0"/>
          <w:divBdr>
            <w:top w:val="none" w:sz="0" w:space="0" w:color="auto"/>
            <w:left w:val="none" w:sz="0" w:space="0" w:color="auto"/>
            <w:bottom w:val="none" w:sz="0" w:space="0" w:color="auto"/>
            <w:right w:val="none" w:sz="0" w:space="0" w:color="auto"/>
          </w:divBdr>
        </w:div>
        <w:div w:id="688877231">
          <w:marLeft w:val="0"/>
          <w:marRight w:val="0"/>
          <w:marTop w:val="0"/>
          <w:marBottom w:val="0"/>
          <w:divBdr>
            <w:top w:val="none" w:sz="0" w:space="0" w:color="auto"/>
            <w:left w:val="none" w:sz="0" w:space="0" w:color="auto"/>
            <w:bottom w:val="none" w:sz="0" w:space="0" w:color="auto"/>
            <w:right w:val="none" w:sz="0" w:space="0" w:color="auto"/>
          </w:divBdr>
        </w:div>
        <w:div w:id="1217280991">
          <w:marLeft w:val="0"/>
          <w:marRight w:val="0"/>
          <w:marTop w:val="0"/>
          <w:marBottom w:val="0"/>
          <w:divBdr>
            <w:top w:val="none" w:sz="0" w:space="0" w:color="auto"/>
            <w:left w:val="none" w:sz="0" w:space="0" w:color="auto"/>
            <w:bottom w:val="none" w:sz="0" w:space="0" w:color="auto"/>
            <w:right w:val="none" w:sz="0" w:space="0" w:color="auto"/>
          </w:divBdr>
        </w:div>
      </w:divsChild>
    </w:div>
    <w:div w:id="2098623966">
      <w:bodyDiv w:val="1"/>
      <w:marLeft w:val="0"/>
      <w:marRight w:val="0"/>
      <w:marTop w:val="0"/>
      <w:marBottom w:val="0"/>
      <w:divBdr>
        <w:top w:val="none" w:sz="0" w:space="0" w:color="auto"/>
        <w:left w:val="none" w:sz="0" w:space="0" w:color="auto"/>
        <w:bottom w:val="none" w:sz="0" w:space="0" w:color="auto"/>
        <w:right w:val="none" w:sz="0" w:space="0" w:color="auto"/>
      </w:divBdr>
      <w:divsChild>
        <w:div w:id="2061512159">
          <w:marLeft w:val="0"/>
          <w:marRight w:val="0"/>
          <w:marTop w:val="0"/>
          <w:marBottom w:val="0"/>
          <w:divBdr>
            <w:top w:val="none" w:sz="0" w:space="0" w:color="auto"/>
            <w:left w:val="none" w:sz="0" w:space="0" w:color="auto"/>
            <w:bottom w:val="none" w:sz="0" w:space="0" w:color="auto"/>
            <w:right w:val="none" w:sz="0" w:space="0" w:color="auto"/>
          </w:divBdr>
        </w:div>
        <w:div w:id="1818379022">
          <w:marLeft w:val="0"/>
          <w:marRight w:val="0"/>
          <w:marTop w:val="0"/>
          <w:marBottom w:val="0"/>
          <w:divBdr>
            <w:top w:val="none" w:sz="0" w:space="0" w:color="auto"/>
            <w:left w:val="none" w:sz="0" w:space="0" w:color="auto"/>
            <w:bottom w:val="none" w:sz="0" w:space="0" w:color="auto"/>
            <w:right w:val="none" w:sz="0" w:space="0" w:color="auto"/>
          </w:divBdr>
        </w:div>
        <w:div w:id="348530519">
          <w:marLeft w:val="0"/>
          <w:marRight w:val="0"/>
          <w:marTop w:val="0"/>
          <w:marBottom w:val="0"/>
          <w:divBdr>
            <w:top w:val="none" w:sz="0" w:space="0" w:color="auto"/>
            <w:left w:val="none" w:sz="0" w:space="0" w:color="auto"/>
            <w:bottom w:val="none" w:sz="0" w:space="0" w:color="auto"/>
            <w:right w:val="none" w:sz="0" w:space="0" w:color="auto"/>
          </w:divBdr>
        </w:div>
        <w:div w:id="1211846173">
          <w:marLeft w:val="0"/>
          <w:marRight w:val="0"/>
          <w:marTop w:val="0"/>
          <w:marBottom w:val="0"/>
          <w:divBdr>
            <w:top w:val="none" w:sz="0" w:space="0" w:color="auto"/>
            <w:left w:val="none" w:sz="0" w:space="0" w:color="auto"/>
            <w:bottom w:val="none" w:sz="0" w:space="0" w:color="auto"/>
            <w:right w:val="none" w:sz="0" w:space="0" w:color="auto"/>
          </w:divBdr>
        </w:div>
        <w:div w:id="1013915743">
          <w:marLeft w:val="0"/>
          <w:marRight w:val="0"/>
          <w:marTop w:val="0"/>
          <w:marBottom w:val="0"/>
          <w:divBdr>
            <w:top w:val="none" w:sz="0" w:space="0" w:color="auto"/>
            <w:left w:val="none" w:sz="0" w:space="0" w:color="auto"/>
            <w:bottom w:val="none" w:sz="0" w:space="0" w:color="auto"/>
            <w:right w:val="none" w:sz="0" w:space="0" w:color="auto"/>
          </w:divBdr>
        </w:div>
        <w:div w:id="2008747441">
          <w:marLeft w:val="0"/>
          <w:marRight w:val="0"/>
          <w:marTop w:val="0"/>
          <w:marBottom w:val="0"/>
          <w:divBdr>
            <w:top w:val="none" w:sz="0" w:space="0" w:color="auto"/>
            <w:left w:val="none" w:sz="0" w:space="0" w:color="auto"/>
            <w:bottom w:val="none" w:sz="0" w:space="0" w:color="auto"/>
            <w:right w:val="none" w:sz="0" w:space="0" w:color="auto"/>
          </w:divBdr>
        </w:div>
        <w:div w:id="1457094318">
          <w:marLeft w:val="0"/>
          <w:marRight w:val="0"/>
          <w:marTop w:val="0"/>
          <w:marBottom w:val="0"/>
          <w:divBdr>
            <w:top w:val="none" w:sz="0" w:space="0" w:color="auto"/>
            <w:left w:val="none" w:sz="0" w:space="0" w:color="auto"/>
            <w:bottom w:val="none" w:sz="0" w:space="0" w:color="auto"/>
            <w:right w:val="none" w:sz="0" w:space="0" w:color="auto"/>
          </w:divBdr>
        </w:div>
        <w:div w:id="353311335">
          <w:marLeft w:val="0"/>
          <w:marRight w:val="0"/>
          <w:marTop w:val="0"/>
          <w:marBottom w:val="0"/>
          <w:divBdr>
            <w:top w:val="none" w:sz="0" w:space="0" w:color="auto"/>
            <w:left w:val="none" w:sz="0" w:space="0" w:color="auto"/>
            <w:bottom w:val="none" w:sz="0" w:space="0" w:color="auto"/>
            <w:right w:val="none" w:sz="0" w:space="0" w:color="auto"/>
          </w:divBdr>
        </w:div>
      </w:divsChild>
    </w:div>
    <w:div w:id="2120711485">
      <w:bodyDiv w:val="1"/>
      <w:marLeft w:val="0"/>
      <w:marRight w:val="0"/>
      <w:marTop w:val="0"/>
      <w:marBottom w:val="0"/>
      <w:divBdr>
        <w:top w:val="none" w:sz="0" w:space="0" w:color="auto"/>
        <w:left w:val="none" w:sz="0" w:space="0" w:color="auto"/>
        <w:bottom w:val="none" w:sz="0" w:space="0" w:color="auto"/>
        <w:right w:val="none" w:sz="0" w:space="0" w:color="auto"/>
      </w:divBdr>
      <w:divsChild>
        <w:div w:id="96141397">
          <w:marLeft w:val="0"/>
          <w:marRight w:val="0"/>
          <w:marTop w:val="0"/>
          <w:marBottom w:val="0"/>
          <w:divBdr>
            <w:top w:val="none" w:sz="0" w:space="0" w:color="auto"/>
            <w:left w:val="none" w:sz="0" w:space="0" w:color="auto"/>
            <w:bottom w:val="none" w:sz="0" w:space="0" w:color="auto"/>
            <w:right w:val="none" w:sz="0" w:space="0" w:color="auto"/>
          </w:divBdr>
        </w:div>
        <w:div w:id="978850127">
          <w:marLeft w:val="0"/>
          <w:marRight w:val="0"/>
          <w:marTop w:val="0"/>
          <w:marBottom w:val="0"/>
          <w:divBdr>
            <w:top w:val="none" w:sz="0" w:space="0" w:color="auto"/>
            <w:left w:val="none" w:sz="0" w:space="0" w:color="auto"/>
            <w:bottom w:val="none" w:sz="0" w:space="0" w:color="auto"/>
            <w:right w:val="none" w:sz="0" w:space="0" w:color="auto"/>
          </w:divBdr>
        </w:div>
        <w:div w:id="241649180">
          <w:marLeft w:val="0"/>
          <w:marRight w:val="0"/>
          <w:marTop w:val="0"/>
          <w:marBottom w:val="0"/>
          <w:divBdr>
            <w:top w:val="none" w:sz="0" w:space="0" w:color="auto"/>
            <w:left w:val="none" w:sz="0" w:space="0" w:color="auto"/>
            <w:bottom w:val="none" w:sz="0" w:space="0" w:color="auto"/>
            <w:right w:val="none" w:sz="0" w:space="0" w:color="auto"/>
          </w:divBdr>
        </w:div>
        <w:div w:id="726344442">
          <w:marLeft w:val="0"/>
          <w:marRight w:val="0"/>
          <w:marTop w:val="0"/>
          <w:marBottom w:val="0"/>
          <w:divBdr>
            <w:top w:val="none" w:sz="0" w:space="0" w:color="auto"/>
            <w:left w:val="none" w:sz="0" w:space="0" w:color="auto"/>
            <w:bottom w:val="none" w:sz="0" w:space="0" w:color="auto"/>
            <w:right w:val="none" w:sz="0" w:space="0" w:color="auto"/>
          </w:divBdr>
        </w:div>
        <w:div w:id="1411805563">
          <w:marLeft w:val="0"/>
          <w:marRight w:val="0"/>
          <w:marTop w:val="0"/>
          <w:marBottom w:val="0"/>
          <w:divBdr>
            <w:top w:val="none" w:sz="0" w:space="0" w:color="auto"/>
            <w:left w:val="none" w:sz="0" w:space="0" w:color="auto"/>
            <w:bottom w:val="none" w:sz="0" w:space="0" w:color="auto"/>
            <w:right w:val="none" w:sz="0" w:space="0" w:color="auto"/>
          </w:divBdr>
        </w:div>
        <w:div w:id="374669522">
          <w:marLeft w:val="0"/>
          <w:marRight w:val="0"/>
          <w:marTop w:val="0"/>
          <w:marBottom w:val="0"/>
          <w:divBdr>
            <w:top w:val="none" w:sz="0" w:space="0" w:color="auto"/>
            <w:left w:val="none" w:sz="0" w:space="0" w:color="auto"/>
            <w:bottom w:val="none" w:sz="0" w:space="0" w:color="auto"/>
            <w:right w:val="none" w:sz="0" w:space="0" w:color="auto"/>
          </w:divBdr>
        </w:div>
        <w:div w:id="1883902544">
          <w:marLeft w:val="0"/>
          <w:marRight w:val="0"/>
          <w:marTop w:val="0"/>
          <w:marBottom w:val="0"/>
          <w:divBdr>
            <w:top w:val="none" w:sz="0" w:space="0" w:color="auto"/>
            <w:left w:val="none" w:sz="0" w:space="0" w:color="auto"/>
            <w:bottom w:val="none" w:sz="0" w:space="0" w:color="auto"/>
            <w:right w:val="none" w:sz="0" w:space="0" w:color="auto"/>
          </w:divBdr>
        </w:div>
        <w:div w:id="519049017">
          <w:marLeft w:val="0"/>
          <w:marRight w:val="0"/>
          <w:marTop w:val="0"/>
          <w:marBottom w:val="0"/>
          <w:divBdr>
            <w:top w:val="none" w:sz="0" w:space="0" w:color="auto"/>
            <w:left w:val="none" w:sz="0" w:space="0" w:color="auto"/>
            <w:bottom w:val="none" w:sz="0" w:space="0" w:color="auto"/>
            <w:right w:val="none" w:sz="0" w:space="0" w:color="auto"/>
          </w:divBdr>
        </w:div>
      </w:divsChild>
    </w:div>
    <w:div w:id="2126462960">
      <w:bodyDiv w:val="1"/>
      <w:marLeft w:val="0"/>
      <w:marRight w:val="0"/>
      <w:marTop w:val="0"/>
      <w:marBottom w:val="0"/>
      <w:divBdr>
        <w:top w:val="none" w:sz="0" w:space="0" w:color="auto"/>
        <w:left w:val="none" w:sz="0" w:space="0" w:color="auto"/>
        <w:bottom w:val="none" w:sz="0" w:space="0" w:color="auto"/>
        <w:right w:val="none" w:sz="0" w:space="0" w:color="auto"/>
      </w:divBdr>
      <w:divsChild>
        <w:div w:id="466779107">
          <w:marLeft w:val="0"/>
          <w:marRight w:val="0"/>
          <w:marTop w:val="0"/>
          <w:marBottom w:val="0"/>
          <w:divBdr>
            <w:top w:val="none" w:sz="0" w:space="0" w:color="auto"/>
            <w:left w:val="none" w:sz="0" w:space="0" w:color="auto"/>
            <w:bottom w:val="none" w:sz="0" w:space="0" w:color="auto"/>
            <w:right w:val="none" w:sz="0" w:space="0" w:color="auto"/>
          </w:divBdr>
        </w:div>
        <w:div w:id="1359503601">
          <w:marLeft w:val="0"/>
          <w:marRight w:val="0"/>
          <w:marTop w:val="0"/>
          <w:marBottom w:val="0"/>
          <w:divBdr>
            <w:top w:val="none" w:sz="0" w:space="0" w:color="auto"/>
            <w:left w:val="none" w:sz="0" w:space="0" w:color="auto"/>
            <w:bottom w:val="none" w:sz="0" w:space="0" w:color="auto"/>
            <w:right w:val="none" w:sz="0" w:space="0" w:color="auto"/>
          </w:divBdr>
        </w:div>
        <w:div w:id="727075583">
          <w:marLeft w:val="0"/>
          <w:marRight w:val="0"/>
          <w:marTop w:val="0"/>
          <w:marBottom w:val="0"/>
          <w:divBdr>
            <w:top w:val="none" w:sz="0" w:space="0" w:color="auto"/>
            <w:left w:val="none" w:sz="0" w:space="0" w:color="auto"/>
            <w:bottom w:val="none" w:sz="0" w:space="0" w:color="auto"/>
            <w:right w:val="none" w:sz="0" w:space="0" w:color="auto"/>
          </w:divBdr>
        </w:div>
        <w:div w:id="1065446714">
          <w:marLeft w:val="0"/>
          <w:marRight w:val="0"/>
          <w:marTop w:val="0"/>
          <w:marBottom w:val="0"/>
          <w:divBdr>
            <w:top w:val="none" w:sz="0" w:space="0" w:color="auto"/>
            <w:left w:val="none" w:sz="0" w:space="0" w:color="auto"/>
            <w:bottom w:val="none" w:sz="0" w:space="0" w:color="auto"/>
            <w:right w:val="none" w:sz="0" w:space="0" w:color="auto"/>
          </w:divBdr>
        </w:div>
      </w:divsChild>
    </w:div>
    <w:div w:id="2131969292">
      <w:bodyDiv w:val="1"/>
      <w:marLeft w:val="0"/>
      <w:marRight w:val="0"/>
      <w:marTop w:val="0"/>
      <w:marBottom w:val="0"/>
      <w:divBdr>
        <w:top w:val="none" w:sz="0" w:space="0" w:color="auto"/>
        <w:left w:val="none" w:sz="0" w:space="0" w:color="auto"/>
        <w:bottom w:val="none" w:sz="0" w:space="0" w:color="auto"/>
        <w:right w:val="none" w:sz="0" w:space="0" w:color="auto"/>
      </w:divBdr>
      <w:divsChild>
        <w:div w:id="1124084493">
          <w:marLeft w:val="0"/>
          <w:marRight w:val="0"/>
          <w:marTop w:val="0"/>
          <w:marBottom w:val="0"/>
          <w:divBdr>
            <w:top w:val="none" w:sz="0" w:space="0" w:color="auto"/>
            <w:left w:val="none" w:sz="0" w:space="0" w:color="auto"/>
            <w:bottom w:val="none" w:sz="0" w:space="0" w:color="auto"/>
            <w:right w:val="none" w:sz="0" w:space="0" w:color="auto"/>
          </w:divBdr>
        </w:div>
        <w:div w:id="746849882">
          <w:marLeft w:val="0"/>
          <w:marRight w:val="0"/>
          <w:marTop w:val="0"/>
          <w:marBottom w:val="0"/>
          <w:divBdr>
            <w:top w:val="none" w:sz="0" w:space="0" w:color="auto"/>
            <w:left w:val="none" w:sz="0" w:space="0" w:color="auto"/>
            <w:bottom w:val="none" w:sz="0" w:space="0" w:color="auto"/>
            <w:right w:val="none" w:sz="0" w:space="0" w:color="auto"/>
          </w:divBdr>
        </w:div>
        <w:div w:id="1175388907">
          <w:marLeft w:val="0"/>
          <w:marRight w:val="0"/>
          <w:marTop w:val="0"/>
          <w:marBottom w:val="0"/>
          <w:divBdr>
            <w:top w:val="none" w:sz="0" w:space="0" w:color="auto"/>
            <w:left w:val="none" w:sz="0" w:space="0" w:color="auto"/>
            <w:bottom w:val="none" w:sz="0" w:space="0" w:color="auto"/>
            <w:right w:val="none" w:sz="0" w:space="0" w:color="auto"/>
          </w:divBdr>
        </w:div>
        <w:div w:id="147282633">
          <w:marLeft w:val="0"/>
          <w:marRight w:val="0"/>
          <w:marTop w:val="0"/>
          <w:marBottom w:val="0"/>
          <w:divBdr>
            <w:top w:val="none" w:sz="0" w:space="0" w:color="auto"/>
            <w:left w:val="none" w:sz="0" w:space="0" w:color="auto"/>
            <w:bottom w:val="none" w:sz="0" w:space="0" w:color="auto"/>
            <w:right w:val="none" w:sz="0" w:space="0" w:color="auto"/>
          </w:divBdr>
        </w:div>
        <w:div w:id="2116561530">
          <w:marLeft w:val="0"/>
          <w:marRight w:val="0"/>
          <w:marTop w:val="0"/>
          <w:marBottom w:val="0"/>
          <w:divBdr>
            <w:top w:val="none" w:sz="0" w:space="0" w:color="auto"/>
            <w:left w:val="none" w:sz="0" w:space="0" w:color="auto"/>
            <w:bottom w:val="none" w:sz="0" w:space="0" w:color="auto"/>
            <w:right w:val="none" w:sz="0" w:space="0" w:color="auto"/>
          </w:divBdr>
        </w:div>
        <w:div w:id="402066267">
          <w:marLeft w:val="0"/>
          <w:marRight w:val="0"/>
          <w:marTop w:val="0"/>
          <w:marBottom w:val="0"/>
          <w:divBdr>
            <w:top w:val="none" w:sz="0" w:space="0" w:color="auto"/>
            <w:left w:val="none" w:sz="0" w:space="0" w:color="auto"/>
            <w:bottom w:val="none" w:sz="0" w:space="0" w:color="auto"/>
            <w:right w:val="none" w:sz="0" w:space="0" w:color="auto"/>
          </w:divBdr>
        </w:div>
        <w:div w:id="824512807">
          <w:marLeft w:val="0"/>
          <w:marRight w:val="0"/>
          <w:marTop w:val="0"/>
          <w:marBottom w:val="0"/>
          <w:divBdr>
            <w:top w:val="none" w:sz="0" w:space="0" w:color="auto"/>
            <w:left w:val="none" w:sz="0" w:space="0" w:color="auto"/>
            <w:bottom w:val="none" w:sz="0" w:space="0" w:color="auto"/>
            <w:right w:val="none" w:sz="0" w:space="0" w:color="auto"/>
          </w:divBdr>
        </w:div>
        <w:div w:id="541866881">
          <w:marLeft w:val="0"/>
          <w:marRight w:val="0"/>
          <w:marTop w:val="0"/>
          <w:marBottom w:val="0"/>
          <w:divBdr>
            <w:top w:val="none" w:sz="0" w:space="0" w:color="auto"/>
            <w:left w:val="none" w:sz="0" w:space="0" w:color="auto"/>
            <w:bottom w:val="none" w:sz="0" w:space="0" w:color="auto"/>
            <w:right w:val="none" w:sz="0" w:space="0" w:color="auto"/>
          </w:divBdr>
        </w:div>
        <w:div w:id="1299724006">
          <w:marLeft w:val="0"/>
          <w:marRight w:val="0"/>
          <w:marTop w:val="0"/>
          <w:marBottom w:val="0"/>
          <w:divBdr>
            <w:top w:val="none" w:sz="0" w:space="0" w:color="auto"/>
            <w:left w:val="none" w:sz="0" w:space="0" w:color="auto"/>
            <w:bottom w:val="none" w:sz="0" w:space="0" w:color="auto"/>
            <w:right w:val="none" w:sz="0" w:space="0" w:color="auto"/>
          </w:divBdr>
        </w:div>
        <w:div w:id="584997248">
          <w:marLeft w:val="0"/>
          <w:marRight w:val="0"/>
          <w:marTop w:val="0"/>
          <w:marBottom w:val="0"/>
          <w:divBdr>
            <w:top w:val="none" w:sz="0" w:space="0" w:color="auto"/>
            <w:left w:val="none" w:sz="0" w:space="0" w:color="auto"/>
            <w:bottom w:val="none" w:sz="0" w:space="0" w:color="auto"/>
            <w:right w:val="none" w:sz="0" w:space="0" w:color="auto"/>
          </w:divBdr>
        </w:div>
        <w:div w:id="3565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eftyh</dc:creator>
  <cp:lastModifiedBy>Кирюшатов Алексей Владимирович</cp:lastModifiedBy>
  <cp:revision>15</cp:revision>
  <dcterms:created xsi:type="dcterms:W3CDTF">2017-08-07T12:22:00Z</dcterms:created>
  <dcterms:modified xsi:type="dcterms:W3CDTF">2017-09-07T08:04:00Z</dcterms:modified>
</cp:coreProperties>
</file>