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FC" w:rsidRDefault="001376FC">
      <w:pPr>
        <w:rPr>
          <w:lang w:val="en-US"/>
        </w:rPr>
      </w:pPr>
    </w:p>
    <w:p w:rsidR="001376FC" w:rsidRDefault="001376FC">
      <w:pPr>
        <w:rPr>
          <w:lang w:val="en-US"/>
        </w:rPr>
      </w:pPr>
    </w:p>
    <w:p w:rsidR="001376FC" w:rsidRPr="001376FC" w:rsidRDefault="001376FC">
      <w:pPr>
        <w:rPr>
          <w:lang w:val="en-US"/>
        </w:rPr>
      </w:pPr>
    </w:p>
    <w:tbl>
      <w:tblPr>
        <w:tblStyle w:val="-5"/>
        <w:tblpPr w:leftFromText="180" w:rightFromText="180" w:vertAnchor="text" w:horzAnchor="margin" w:tblpXSpec="center" w:tblpY="-2295"/>
        <w:tblW w:w="9986" w:type="dxa"/>
        <w:tblLook w:val="0600"/>
      </w:tblPr>
      <w:tblGrid>
        <w:gridCol w:w="9607"/>
        <w:gridCol w:w="379"/>
      </w:tblGrid>
      <w:tr w:rsidR="001376FC" w:rsidTr="001376FC">
        <w:trPr>
          <w:trHeight w:val="4305"/>
        </w:trPr>
        <w:tc>
          <w:tcPr>
            <w:tcW w:w="9607" w:type="dxa"/>
            <w:hideMark/>
          </w:tcPr>
          <w:p w:rsidR="001376FC" w:rsidRPr="001376FC" w:rsidRDefault="001376FC" w:rsidP="001376FC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</w:p>
          <w:p w:rsidR="001376FC" w:rsidRPr="001376FC" w:rsidRDefault="001376FC" w:rsidP="001376FC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</w:p>
          <w:p w:rsidR="001376FC" w:rsidRPr="001376FC" w:rsidRDefault="001376FC" w:rsidP="001376FC">
            <w:pPr>
              <w:jc w:val="righ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376FC">
              <w:rPr>
                <w:rFonts w:ascii="Arial" w:hAnsi="Arial" w:cs="Arial"/>
                <w:color w:val="auto"/>
                <w:sz w:val="28"/>
                <w:szCs w:val="28"/>
              </w:rPr>
              <w:t>Утверждаю</w:t>
            </w:r>
          </w:p>
          <w:p w:rsidR="001376FC" w:rsidRPr="001376FC" w:rsidRDefault="001376FC" w:rsidP="001376FC">
            <w:pPr>
              <w:jc w:val="righ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376FC">
              <w:rPr>
                <w:rFonts w:ascii="Arial" w:hAnsi="Arial" w:cs="Arial"/>
                <w:color w:val="auto"/>
                <w:sz w:val="28"/>
                <w:szCs w:val="28"/>
              </w:rPr>
              <w:t>Генеральный директор</w:t>
            </w:r>
          </w:p>
          <w:p w:rsidR="001376FC" w:rsidRPr="001376FC" w:rsidRDefault="001376FC" w:rsidP="001376FC">
            <w:pPr>
              <w:jc w:val="righ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376FC">
              <w:rPr>
                <w:rFonts w:ascii="Arial" w:hAnsi="Arial" w:cs="Arial"/>
                <w:color w:val="auto"/>
                <w:sz w:val="28"/>
                <w:szCs w:val="28"/>
              </w:rPr>
              <w:t>ЗАО «К-РАЭСК»</w:t>
            </w:r>
          </w:p>
          <w:p w:rsidR="001376FC" w:rsidRPr="001376FC" w:rsidRDefault="001376FC" w:rsidP="001376FC">
            <w:pPr>
              <w:jc w:val="righ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376FC">
              <w:rPr>
                <w:rFonts w:ascii="Arial" w:hAnsi="Arial" w:cs="Arial"/>
                <w:color w:val="auto"/>
                <w:sz w:val="28"/>
                <w:szCs w:val="28"/>
              </w:rPr>
              <w:t>Скрипкин В.А.</w:t>
            </w:r>
          </w:p>
          <w:p w:rsidR="001376FC" w:rsidRPr="001376FC" w:rsidRDefault="001376FC" w:rsidP="001376FC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:rsidR="001376FC" w:rsidRPr="001376FC" w:rsidRDefault="001376FC" w:rsidP="001376FC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:rsidR="001376FC" w:rsidRPr="001376FC" w:rsidRDefault="001376FC" w:rsidP="001376FC">
            <w:pPr>
              <w:pStyle w:val="2"/>
              <w:jc w:val="center"/>
              <w:outlineLvl w:val="1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1376FC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Проект Договора на оказание охранных услуг</w:t>
            </w:r>
          </w:p>
          <w:p w:rsidR="001376FC" w:rsidRPr="001376FC" w:rsidRDefault="001376FC" w:rsidP="001376FC">
            <w:pPr>
              <w:pStyle w:val="2"/>
              <w:jc w:val="center"/>
              <w:outlineLvl w:val="1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1376FC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( оказания комплекса мер, направленных на защиту материального имущества, обеспечения </w:t>
            </w:r>
            <w:proofErr w:type="spellStart"/>
            <w:r w:rsidRPr="001376FC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внутриобъектового</w:t>
            </w:r>
            <w:proofErr w:type="spellEnd"/>
            <w:r w:rsidRPr="001376FC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 и пропускного режимов</w:t>
            </w:r>
            <w:r w:rsidRPr="001376FC">
              <w:rPr>
                <w:rFonts w:ascii="Arial" w:hAnsi="Arial" w:cs="Arial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объекта</w:t>
            </w:r>
            <w:proofErr w:type="gramStart"/>
            <w:r w:rsidRPr="001376FC">
              <w:rPr>
                <w:rFonts w:ascii="Arial" w:hAnsi="Arial" w:cs="Arial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  <w:r w:rsidRPr="001376FC">
              <w:rPr>
                <w:rFonts w:ascii="Arial" w:hAnsi="Arial" w:cs="Arial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ЗАО "К-РАЭСК" </w:t>
            </w:r>
            <w:r w:rsidRPr="001376FC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по адресу: МО, г</w:t>
            </w:r>
            <w:proofErr w:type="gramStart"/>
            <w:r w:rsidRPr="001376FC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.К</w:t>
            </w:r>
            <w:proofErr w:type="gramEnd"/>
            <w:r w:rsidRPr="001376FC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расногорск, ул. Почтовая.</w:t>
            </w:r>
          </w:p>
          <w:p w:rsidR="001376FC" w:rsidRPr="001376FC" w:rsidRDefault="001376FC" w:rsidP="001376FC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79" w:type="dxa"/>
          </w:tcPr>
          <w:p w:rsidR="001376FC" w:rsidRPr="001376FC" w:rsidRDefault="001376FC" w:rsidP="001376FC">
            <w:pPr>
              <w:jc w:val="right"/>
              <w:rPr>
                <w:rFonts w:ascii="Verdana" w:hAnsi="Verdana"/>
                <w:color w:val="auto"/>
              </w:rPr>
            </w:pPr>
          </w:p>
        </w:tc>
      </w:tr>
    </w:tbl>
    <w:p w:rsidR="001376FC" w:rsidRDefault="001376FC" w:rsidP="001376FC">
      <w:pPr>
        <w:jc w:val="center"/>
        <w:rPr>
          <w:rFonts w:ascii="Verdana" w:hAnsi="Verdana"/>
        </w:rPr>
      </w:pPr>
    </w:p>
    <w:p w:rsidR="001376FC" w:rsidRDefault="001376FC" w:rsidP="001376FC">
      <w:pPr>
        <w:tabs>
          <w:tab w:val="left" w:pos="2175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FD1800" w:rsidRPr="00691D6B" w:rsidRDefault="001376FC" w:rsidP="001376F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Verdana" w:hAnsi="Verdana"/>
          <w:b/>
        </w:rPr>
        <w:tab/>
      </w:r>
      <w:r w:rsidR="0010584F">
        <w:rPr>
          <w:rFonts w:ascii="Arial" w:hAnsi="Arial" w:cs="Arial"/>
          <w:sz w:val="24"/>
          <w:szCs w:val="24"/>
          <w:shd w:val="clear" w:color="auto" w:fill="FFFFFF"/>
        </w:rPr>
        <w:t>ЗАО "К-РАЭСК"</w:t>
      </w:r>
      <w:r w:rsidR="00FD1800" w:rsidRPr="00691D6B">
        <w:rPr>
          <w:rFonts w:ascii="Arial" w:hAnsi="Arial" w:cs="Arial"/>
          <w:sz w:val="24"/>
          <w:szCs w:val="24"/>
          <w:shd w:val="clear" w:color="auto" w:fill="FFFFFF"/>
        </w:rPr>
        <w:t>, именуемое в дальнейшем «Заказчик», в лице Генерального директора Скрипкина В.А., действующего на основании Устава и _______________________________________________________________в лице _____________________________________________________________________, действующего на основании______________________________ именуемого в дальнейшем «Исполнитель», заключили настоящий договор о нижеследующем: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  <w:r w:rsidRPr="00691D6B">
        <w:rPr>
          <w:rFonts w:ascii="Arial" w:hAnsi="Arial" w:cs="Arial"/>
          <w:b/>
          <w:sz w:val="24"/>
          <w:szCs w:val="24"/>
        </w:rPr>
        <w:t>1. Предмет Договора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1.1. Заказчик поручает, а Исполнитель принимает на себя, в соответствии с Законом РФ «О частной детективной и охранной деятельности в Российской Федерации»: 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-</w:t>
      </w:r>
      <w:r w:rsidRPr="00691D6B">
        <w:rPr>
          <w:rFonts w:ascii="Arial" w:hAnsi="Arial" w:cs="Arial"/>
          <w:sz w:val="24"/>
          <w:szCs w:val="24"/>
        </w:rPr>
        <w:tab/>
        <w:t>охрану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</w:t>
      </w:r>
      <w:r w:rsidR="00FD1800" w:rsidRPr="00691D6B">
        <w:rPr>
          <w:rFonts w:ascii="Arial" w:hAnsi="Arial" w:cs="Arial"/>
          <w:sz w:val="24"/>
          <w:szCs w:val="24"/>
        </w:rPr>
        <w:t xml:space="preserve"> Заказчика</w:t>
      </w:r>
      <w:r w:rsidRPr="00691D6B">
        <w:rPr>
          <w:rFonts w:ascii="Arial" w:hAnsi="Arial" w:cs="Arial"/>
          <w:sz w:val="24"/>
          <w:szCs w:val="24"/>
        </w:rPr>
        <w:t>;</w:t>
      </w:r>
    </w:p>
    <w:p w:rsidR="00FD1800" w:rsidRPr="00691D6B" w:rsidRDefault="00FD1800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- осуществление пропускного режима на объекте;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- консультирование и подготовку рекомендаций </w:t>
      </w:r>
      <w:r w:rsidR="00691D6B" w:rsidRPr="00691D6B">
        <w:rPr>
          <w:rFonts w:ascii="Arial" w:hAnsi="Arial" w:cs="Arial"/>
          <w:sz w:val="24"/>
          <w:szCs w:val="24"/>
        </w:rPr>
        <w:t>Заказчику</w:t>
      </w:r>
      <w:r w:rsidRPr="00691D6B">
        <w:rPr>
          <w:rFonts w:ascii="Arial" w:hAnsi="Arial" w:cs="Arial"/>
          <w:sz w:val="24"/>
          <w:szCs w:val="24"/>
        </w:rPr>
        <w:t xml:space="preserve"> по вопросам правомерной защиты от противоправных посягательств.</w:t>
      </w:r>
    </w:p>
    <w:p w:rsidR="001376FC" w:rsidRPr="00691D6B" w:rsidRDefault="001376FC" w:rsidP="00691D6B">
      <w:pPr>
        <w:pStyle w:val="21"/>
        <w:ind w:firstLine="0"/>
        <w:rPr>
          <w:rFonts w:ascii="Arial" w:hAnsi="Arial" w:cs="Arial"/>
          <w:b/>
          <w:szCs w:val="24"/>
        </w:rPr>
      </w:pPr>
      <w:r w:rsidRPr="00691D6B">
        <w:rPr>
          <w:rFonts w:ascii="Arial" w:hAnsi="Arial" w:cs="Arial"/>
          <w:szCs w:val="24"/>
        </w:rPr>
        <w:t xml:space="preserve">1.2. Исполнитель организует и обеспечивает надлежащую охрану объекта и имущества Заказчика, расположенного по адресу: </w:t>
      </w:r>
      <w:r w:rsidR="00691D6B" w:rsidRPr="00691D6B">
        <w:rPr>
          <w:rFonts w:ascii="Arial" w:hAnsi="Arial" w:cs="Arial"/>
          <w:b/>
          <w:bCs/>
          <w:szCs w:val="24"/>
        </w:rPr>
        <w:t>МО, г.</w:t>
      </w:r>
      <w:r w:rsidR="0010584F" w:rsidRPr="0010584F">
        <w:rPr>
          <w:rFonts w:ascii="Arial" w:hAnsi="Arial" w:cs="Arial"/>
          <w:b/>
          <w:bCs/>
          <w:szCs w:val="24"/>
        </w:rPr>
        <w:t xml:space="preserve"> </w:t>
      </w:r>
      <w:r w:rsidR="00691D6B" w:rsidRPr="00691D6B">
        <w:rPr>
          <w:rFonts w:ascii="Arial" w:hAnsi="Arial" w:cs="Arial"/>
          <w:b/>
          <w:bCs/>
          <w:szCs w:val="24"/>
        </w:rPr>
        <w:t xml:space="preserve">Красногорск, ул. </w:t>
      </w:r>
      <w:proofErr w:type="gramStart"/>
      <w:r w:rsidR="00691D6B" w:rsidRPr="00691D6B">
        <w:rPr>
          <w:rFonts w:ascii="Arial" w:hAnsi="Arial" w:cs="Arial"/>
          <w:b/>
          <w:bCs/>
          <w:szCs w:val="24"/>
        </w:rPr>
        <w:t>Почтовая</w:t>
      </w:r>
      <w:proofErr w:type="gramEnd"/>
      <w:r w:rsidR="00691D6B" w:rsidRPr="00691D6B">
        <w:rPr>
          <w:rFonts w:ascii="Arial" w:hAnsi="Arial" w:cs="Arial"/>
          <w:b/>
          <w:szCs w:val="24"/>
        </w:rPr>
        <w:t>, здание ЗАО «К-РАЭСК»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rPr>
          <w:rFonts w:ascii="Arial" w:hAnsi="Arial" w:cs="Arial"/>
          <w:b/>
          <w:sz w:val="24"/>
          <w:szCs w:val="24"/>
        </w:rPr>
      </w:pPr>
      <w:r w:rsidRPr="00691D6B">
        <w:rPr>
          <w:rFonts w:ascii="Arial" w:hAnsi="Arial" w:cs="Arial"/>
          <w:b/>
          <w:sz w:val="24"/>
          <w:szCs w:val="24"/>
        </w:rPr>
        <w:t>Исполнитель обязуется: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2.1. Обеспечить надлежащую охрану имущества Заказчика, находящегося на объекте с использованием технических и иных средств, не причиняющих вреда жизни и здоровью граждан и окружающей среде, и организовать ежедневно выставление сотрудников охраны, оснащенных спецсредствами: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ab/>
        <w:t xml:space="preserve">- </w:t>
      </w:r>
      <w:r w:rsidR="00691D6B" w:rsidRPr="00691D6B">
        <w:rPr>
          <w:rFonts w:ascii="Arial" w:hAnsi="Arial" w:cs="Arial"/>
          <w:sz w:val="24"/>
          <w:szCs w:val="24"/>
        </w:rPr>
        <w:t>двух</w:t>
      </w:r>
      <w:r w:rsidRPr="00691D6B">
        <w:rPr>
          <w:rFonts w:ascii="Arial" w:hAnsi="Arial" w:cs="Arial"/>
          <w:sz w:val="24"/>
          <w:szCs w:val="24"/>
        </w:rPr>
        <w:t xml:space="preserve"> сотрудников охраны, с круглосуточным режимом работы.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Действия охранников на посту охраны регламентируются инструкцией, которая письменно согласуется с Заказчиком. 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2.2. Охранники Исполнителя должны быть одеты в форменную одежду надлежащего вида, согласованную с Заказчиком. 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2.3. Охранники должны знать и строго соблюдать технику безопасности на объекте Заказчика.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2.4. Проводить осмотр принимаемого под охрану объекта. 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lastRenderedPageBreak/>
        <w:t>2.5. Своевременно сообщать Заказчику обо всех происшествиях на объекте, а так же о фактах возможного возникновения порчи и ущерба охраняемого имущества.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2.6. Соблюдать установленные правила пожарной безопасности на охраняемом объекте. Охраннику запрещается проверять и эксплуатировать пожарно-охранную сигнализацию.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2.7. Вести документацию на объекте охраны.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2.8. Не препятствовать руководству Заказчика проверять качество выполнения Исполнителем своих служебных обязанностей на объекте, а также работоспособность технических систем и средств охраны.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  <w:r w:rsidRPr="00691D6B">
        <w:rPr>
          <w:rFonts w:ascii="Arial" w:hAnsi="Arial" w:cs="Arial"/>
          <w:b/>
          <w:sz w:val="24"/>
          <w:szCs w:val="24"/>
        </w:rPr>
        <w:t>3. Обязательства Заказчика</w:t>
      </w:r>
    </w:p>
    <w:p w:rsidR="001376FC" w:rsidRPr="00691D6B" w:rsidRDefault="001376FC" w:rsidP="001376FC">
      <w:pPr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rPr>
          <w:rFonts w:ascii="Arial" w:hAnsi="Arial" w:cs="Arial"/>
          <w:b/>
          <w:sz w:val="24"/>
          <w:szCs w:val="24"/>
        </w:rPr>
      </w:pPr>
      <w:r w:rsidRPr="00691D6B">
        <w:rPr>
          <w:rFonts w:ascii="Arial" w:hAnsi="Arial" w:cs="Arial"/>
          <w:b/>
          <w:sz w:val="24"/>
          <w:szCs w:val="24"/>
        </w:rPr>
        <w:t xml:space="preserve">Заказчик обязуется:     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3.1. Оказывать содействие Исполнителю при выполнении им своих задач, а также в совершенствовании организации охраны объекта. </w:t>
      </w:r>
    </w:p>
    <w:p w:rsidR="001376FC" w:rsidRPr="00691D6B" w:rsidRDefault="001376FC" w:rsidP="001376FC">
      <w:pPr>
        <w:pStyle w:val="210"/>
        <w:ind w:firstLine="0"/>
        <w:rPr>
          <w:rFonts w:ascii="Arial" w:hAnsi="Arial" w:cs="Arial"/>
          <w:szCs w:val="24"/>
        </w:rPr>
      </w:pPr>
      <w:r w:rsidRPr="00691D6B">
        <w:rPr>
          <w:rFonts w:ascii="Arial" w:hAnsi="Arial" w:cs="Arial"/>
          <w:szCs w:val="24"/>
        </w:rPr>
        <w:t>3.2. Создавать надлежащие условия для обеспечения сохранности имущества собственников.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3.3. Хранить ценные бумаги, служебную документацию и денежные средства в сейфах с кодовыми замками и приспособлениями для опечатывания, исключающих доступ к ним посторонних лиц.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3.4. Обеспечить телефонной связью и осуществлять необходимые мероприятия по оборудованию объекта техническими средствами охраны, охранной сигнализацией, за исключением строящихся объектов и находящихся на реконструкции или переоборудовании. 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3.5. Обеспечить сотрудников  охраны, оборудованным местом для несения службы.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3.6. Осуществлять мероприятия по пожарной профилактике и обеспечивать пожарную безопасность объекта.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3.7. Правильно и своевременно оплачивать работу Исполнителя в соответствии с условиями настоящего Договора.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3.8. Оплачивать дополнительные услуги  по дополнительному соглашению.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3.9. Предоставить заверенные копии документов, подтверждающих его право владения или пользования имуществом, подлежащим охране.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  <w:r w:rsidRPr="00691D6B">
        <w:rPr>
          <w:rFonts w:ascii="Arial" w:hAnsi="Arial" w:cs="Arial"/>
          <w:b/>
          <w:sz w:val="24"/>
          <w:szCs w:val="24"/>
        </w:rPr>
        <w:t>4. Порядок расчетов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4.1. За выполнение Исполнителем принятых на себя обязательств, указанных в настоящем Договоре, Заказчик ежемесячно перечисляет на расчетный счет Исполнителя </w:t>
      </w:r>
      <w:r w:rsidR="00BB3BB2">
        <w:rPr>
          <w:rFonts w:ascii="Arial" w:hAnsi="Arial" w:cs="Arial"/>
          <w:b/>
          <w:sz w:val="24"/>
          <w:szCs w:val="24"/>
        </w:rPr>
        <w:t>150</w:t>
      </w:r>
      <w:r w:rsidR="0010584F">
        <w:rPr>
          <w:rFonts w:ascii="Arial" w:hAnsi="Arial" w:cs="Arial"/>
          <w:b/>
          <w:sz w:val="24"/>
          <w:szCs w:val="24"/>
          <w:lang w:val="en-US"/>
        </w:rPr>
        <w:t> </w:t>
      </w:r>
      <w:r w:rsidR="00BB3BB2">
        <w:rPr>
          <w:rFonts w:ascii="Arial" w:hAnsi="Arial" w:cs="Arial"/>
          <w:b/>
          <w:sz w:val="24"/>
          <w:szCs w:val="24"/>
        </w:rPr>
        <w:t>0</w:t>
      </w:r>
      <w:r w:rsidR="0010584F" w:rsidRPr="0010584F">
        <w:rPr>
          <w:rFonts w:ascii="Arial" w:hAnsi="Arial" w:cs="Arial"/>
          <w:b/>
          <w:sz w:val="24"/>
          <w:szCs w:val="24"/>
        </w:rPr>
        <w:t xml:space="preserve">00 </w:t>
      </w:r>
      <w:r w:rsidR="0010584F">
        <w:rPr>
          <w:rFonts w:ascii="Arial" w:hAnsi="Arial" w:cs="Arial"/>
          <w:b/>
          <w:sz w:val="24"/>
          <w:szCs w:val="24"/>
        </w:rPr>
        <w:t>рублей</w:t>
      </w:r>
      <w:r w:rsidRPr="00691D6B">
        <w:rPr>
          <w:rFonts w:ascii="Arial" w:hAnsi="Arial" w:cs="Arial"/>
          <w:sz w:val="24"/>
          <w:szCs w:val="24"/>
        </w:rPr>
        <w:t>, в</w:t>
      </w:r>
      <w:r w:rsidR="0010584F">
        <w:rPr>
          <w:rFonts w:ascii="Arial" w:hAnsi="Arial" w:cs="Arial"/>
          <w:sz w:val="24"/>
          <w:szCs w:val="24"/>
        </w:rPr>
        <w:t>ключая НДС (18%).</w:t>
      </w:r>
    </w:p>
    <w:p w:rsidR="001376FC" w:rsidRPr="00691D6B" w:rsidRDefault="001376FC" w:rsidP="001376FC">
      <w:pPr>
        <w:pStyle w:val="210"/>
        <w:ind w:firstLine="0"/>
        <w:rPr>
          <w:rFonts w:ascii="Arial" w:hAnsi="Arial" w:cs="Arial"/>
          <w:szCs w:val="24"/>
        </w:rPr>
      </w:pPr>
      <w:r w:rsidRPr="00691D6B">
        <w:rPr>
          <w:rFonts w:ascii="Arial" w:hAnsi="Arial" w:cs="Arial"/>
          <w:szCs w:val="24"/>
        </w:rPr>
        <w:t>4.2. По факту отработанного времени Исполнитель составляет акт  выполненных работ.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4.3. Заказчик производит расчет по настоящему Договору ежемесячно, на основании подписанного Сторонами акта выполненных работ, осуществляя оплату по счету, выставленному Исполнителем, до 5 (пятого) числа месяца следующего за расчётным, при условии выставления счета Исполнителем Заказчику не менее чем за 5 (пять) рабочих дней до даты платежа. В случае несвоевременного выставления счета к оплате срок оплаты счета Исполнителя соразмерно продлевается.  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4.4. В зависимости от изменения уровня инфляции договорная цена может быть изменена по соглашению сторон.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  <w:r w:rsidRPr="00691D6B">
        <w:rPr>
          <w:rFonts w:ascii="Arial" w:hAnsi="Arial" w:cs="Arial"/>
          <w:b/>
          <w:sz w:val="24"/>
          <w:szCs w:val="24"/>
        </w:rPr>
        <w:t>5. Ответственность сторон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5.1. Исполнитель несет материальную ответственность в случае, если повреждение или хищение материальных ценностей произошло по вине Исполнителя, а также вследствие не исполнения, либо ненадлежащего исполнения обязательств по настоящему Договору. 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5.2. Исполнитель несет материальную ответственность за ущерб, причиненный пожаром, произошедшим по вине сотрудников охраны, вследствие несоблюдения ими правил пожарной безопасности.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5.3. Факты хищения, уничтожения или повреждения материальных ценностей посторонними лицами, проникшими на охраняемый объект, либо вследствие пожара или в силу других причин по вине работников, осуществляющих охрану объекта, устанавливаются в порядке, определяемом действующим законодательством на основании актов компетентных государственных органов.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5.4. </w:t>
      </w:r>
      <w:proofErr w:type="gramStart"/>
      <w:r w:rsidRPr="00691D6B">
        <w:rPr>
          <w:rFonts w:ascii="Arial" w:hAnsi="Arial" w:cs="Arial"/>
          <w:sz w:val="24"/>
          <w:szCs w:val="24"/>
        </w:rPr>
        <w:t>Возмещение Заказчику причиненного ущерба производится Исполнителем по представлении Заказчиком постановления органов дознания, следствия, установившего факт кражи, грабежа, разбоя, а также факт уничтожения или повреждения материальных ценностей посторонними лицами, проникшими на охраняемый объект, либо вследствие пожара или в силу других причин по вине работников, осуществляющих охрану объекта.</w:t>
      </w:r>
      <w:proofErr w:type="gramEnd"/>
      <w:r w:rsidRPr="00691D6B">
        <w:rPr>
          <w:rFonts w:ascii="Arial" w:hAnsi="Arial" w:cs="Arial"/>
          <w:sz w:val="24"/>
          <w:szCs w:val="24"/>
        </w:rPr>
        <w:t xml:space="preserve"> Размер ущерба должен быть подтвержден соответствующими документами и расчетом стоимости похищенных, уничтоженных или поврежденных товарно-материальных и иных ценностей, составленными с участием представителей Исполнителя и сверенными с бухгалтерскими данными. 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5.5. В случае обнаружения виновных лиц имущественный ущерб взыскивается с них Исполнителем. При возвращении Заказчику похищенных товарно-материальных ценностей присутствие представителя Исполнителя является обязательным. 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5.6. Стоимость возвращенных товарно-материальных ценностей исключается из общей суммы иска, предъявленного Заказчиком, а ранее оплаченная сумма за эти ценности возвращается Исполнителю.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5.7. Стороны несут ответственность, предусмотренную действующим законодательством РФ, за разглашение полученной в результате  выполнения обязанностей по настоящему Договору информации и сведений, носящих конфиденциальный характер или содержащих коммерческую тайну.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  <w:r w:rsidRPr="00691D6B">
        <w:rPr>
          <w:rFonts w:ascii="Arial" w:hAnsi="Arial" w:cs="Arial"/>
          <w:b/>
          <w:sz w:val="24"/>
          <w:szCs w:val="24"/>
        </w:rPr>
        <w:t>6. Решение споров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pStyle w:val="210"/>
        <w:ind w:firstLine="0"/>
        <w:rPr>
          <w:rFonts w:ascii="Arial" w:hAnsi="Arial" w:cs="Arial"/>
          <w:szCs w:val="24"/>
        </w:rPr>
      </w:pPr>
      <w:r w:rsidRPr="00691D6B">
        <w:rPr>
          <w:rFonts w:ascii="Arial" w:hAnsi="Arial" w:cs="Arial"/>
          <w:szCs w:val="24"/>
        </w:rPr>
        <w:t xml:space="preserve">6.1. Все споры по заключенному Договору разрешаются путем переговоров. Если в течение 15 календарных дней достичь взаимоприемлемого решения не удалось, спор подлежит рассмотрению в Арбитражном суде </w:t>
      </w:r>
      <w:proofErr w:type="gramStart"/>
      <w:r w:rsidRPr="00691D6B">
        <w:rPr>
          <w:rFonts w:ascii="Arial" w:hAnsi="Arial" w:cs="Arial"/>
          <w:szCs w:val="24"/>
        </w:rPr>
        <w:t>г</w:t>
      </w:r>
      <w:proofErr w:type="gramEnd"/>
      <w:r w:rsidRPr="00691D6B">
        <w:rPr>
          <w:rFonts w:ascii="Arial" w:hAnsi="Arial" w:cs="Arial"/>
          <w:szCs w:val="24"/>
        </w:rPr>
        <w:t>. Москвы.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  <w:r w:rsidRPr="00691D6B">
        <w:rPr>
          <w:rFonts w:ascii="Arial" w:hAnsi="Arial" w:cs="Arial"/>
          <w:b/>
          <w:sz w:val="24"/>
          <w:szCs w:val="24"/>
        </w:rPr>
        <w:t>7. Срок действия Договора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1D6B">
        <w:rPr>
          <w:rFonts w:ascii="Arial" w:hAnsi="Arial" w:cs="Arial"/>
          <w:color w:val="000000" w:themeColor="text1"/>
          <w:sz w:val="24"/>
          <w:szCs w:val="24"/>
        </w:rPr>
        <w:t xml:space="preserve">7.1. Настоящий Договор </w:t>
      </w:r>
      <w:r w:rsidR="0010584F">
        <w:rPr>
          <w:rFonts w:ascii="Arial" w:hAnsi="Arial" w:cs="Arial"/>
          <w:color w:val="000000" w:themeColor="text1"/>
          <w:sz w:val="24"/>
          <w:szCs w:val="24"/>
        </w:rPr>
        <w:t xml:space="preserve">вступает в силу с </w:t>
      </w:r>
      <w:r w:rsidR="00BB3BB2">
        <w:rPr>
          <w:rFonts w:ascii="Arial" w:hAnsi="Arial" w:cs="Arial"/>
          <w:color w:val="000000" w:themeColor="text1"/>
          <w:sz w:val="24"/>
          <w:szCs w:val="24"/>
        </w:rPr>
        <w:t>марта</w:t>
      </w:r>
      <w:r w:rsidR="0010584F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3251C9">
        <w:rPr>
          <w:rFonts w:ascii="Arial" w:hAnsi="Arial" w:cs="Arial"/>
          <w:color w:val="000000" w:themeColor="text1"/>
          <w:sz w:val="24"/>
          <w:szCs w:val="24"/>
        </w:rPr>
        <w:t>5</w:t>
      </w:r>
      <w:r w:rsidR="0010584F">
        <w:rPr>
          <w:rFonts w:ascii="Arial" w:hAnsi="Arial" w:cs="Arial"/>
          <w:color w:val="000000" w:themeColor="text1"/>
          <w:sz w:val="24"/>
          <w:szCs w:val="24"/>
        </w:rPr>
        <w:t xml:space="preserve"> г. и действует по  </w:t>
      </w:r>
      <w:r w:rsidR="00BB3BB2">
        <w:rPr>
          <w:rFonts w:ascii="Arial" w:hAnsi="Arial" w:cs="Arial"/>
          <w:color w:val="000000" w:themeColor="text1"/>
          <w:sz w:val="24"/>
          <w:szCs w:val="24"/>
        </w:rPr>
        <w:t xml:space="preserve">март </w:t>
      </w:r>
      <w:r w:rsidR="0010584F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3251C9">
        <w:rPr>
          <w:rFonts w:ascii="Arial" w:hAnsi="Arial" w:cs="Arial"/>
          <w:color w:val="000000" w:themeColor="text1"/>
          <w:sz w:val="24"/>
          <w:szCs w:val="24"/>
        </w:rPr>
        <w:t>6</w:t>
      </w:r>
      <w:r w:rsidR="001058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1D6B">
        <w:rPr>
          <w:rFonts w:ascii="Arial" w:hAnsi="Arial" w:cs="Arial"/>
          <w:color w:val="000000" w:themeColor="text1"/>
          <w:sz w:val="24"/>
          <w:szCs w:val="24"/>
        </w:rPr>
        <w:t xml:space="preserve">г. </w:t>
      </w:r>
    </w:p>
    <w:p w:rsidR="001376FC" w:rsidRPr="00691D6B" w:rsidRDefault="00691D6B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7.2</w:t>
      </w:r>
      <w:r w:rsidR="001376FC" w:rsidRPr="00691D6B">
        <w:rPr>
          <w:rFonts w:ascii="Arial" w:hAnsi="Arial" w:cs="Arial"/>
          <w:sz w:val="24"/>
          <w:szCs w:val="24"/>
        </w:rPr>
        <w:t>. Стороны вправе расторгнуть настоящий Договор досрочно. При этом заинтересованная сторона письменно уведомляет об этом другую сторону с обязательным объяснением причин, не позднее, чем за 1 (один) месяц.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  <w:r w:rsidRPr="00691D6B">
        <w:rPr>
          <w:rFonts w:ascii="Arial" w:hAnsi="Arial" w:cs="Arial"/>
          <w:b/>
          <w:sz w:val="24"/>
          <w:szCs w:val="24"/>
        </w:rPr>
        <w:t>8. Форс-мажор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 xml:space="preserve">8.1. Если вступление в законную силу нормативных актов законодательных </w:t>
      </w:r>
      <w:r w:rsidRPr="00691D6B">
        <w:rPr>
          <w:rFonts w:ascii="Arial" w:hAnsi="Arial" w:cs="Arial"/>
          <w:sz w:val="24"/>
          <w:szCs w:val="24"/>
        </w:rPr>
        <w:lastRenderedPageBreak/>
        <w:t>органов власти, правоохранительных органов, повлечет за собой невозможность выполнения сторонами своих обязательств по настоящему Договору, стороны могут расторгнуть Договор и произвести взаиморасчеты с учетом объемов выполненных работ. Штрафные санкции при этом не предъявляются.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8.2. Стороны освобождаются от ответственности за полное или частичное неисполнение обязательств по настоящему договору, если такое невыполнение явилось следствием обстоятельств непреодолимой силы, наступивших после заключения договора в результате событий чрезвычайного характера, которые стороны ни предвидеть, ни предотвратить не могли.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  <w:r w:rsidRPr="00691D6B">
        <w:rPr>
          <w:rFonts w:ascii="Arial" w:hAnsi="Arial" w:cs="Arial"/>
          <w:b/>
          <w:sz w:val="24"/>
          <w:szCs w:val="24"/>
        </w:rPr>
        <w:t>9. Заключительные положения</w:t>
      </w: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9.1. Настоящий Договор может быть дополнен или изменен по взаимному соглашению сторон, которое оформляется дополнительным соглашением, выполненным в письменном  виде   и    подписанным   уполномоченными представителями сторон.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Дополнительные соглашения, подписанные сторонами, являются неотъемлемой частью настоящего Договора.</w:t>
      </w:r>
    </w:p>
    <w:p w:rsidR="001376FC" w:rsidRPr="00691D6B" w:rsidRDefault="001376FC" w:rsidP="001376FC">
      <w:pPr>
        <w:pStyle w:val="3"/>
        <w:rPr>
          <w:rFonts w:ascii="Arial" w:hAnsi="Arial" w:cs="Arial"/>
        </w:rPr>
      </w:pPr>
      <w:r w:rsidRPr="00691D6B">
        <w:rPr>
          <w:rFonts w:ascii="Arial" w:hAnsi="Arial" w:cs="Arial"/>
        </w:rPr>
        <w:t>9.2.  Исполнитель оставляет за собой право в рекламных целях упоминать Заказчика (его средства индивидуализации) в качестве своего клиента.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  <w:r w:rsidRPr="00691D6B">
        <w:rPr>
          <w:rFonts w:ascii="Arial" w:hAnsi="Arial" w:cs="Arial"/>
          <w:sz w:val="24"/>
          <w:szCs w:val="24"/>
        </w:rPr>
        <w:t>9.3. Настоящий Договор составлен в двух экземплярах, имеющих одинаковую юридическую силу, по одному экземпляру Заказчику и Исполнителю.</w:t>
      </w:r>
    </w:p>
    <w:p w:rsidR="001376FC" w:rsidRPr="00691D6B" w:rsidRDefault="001376FC" w:rsidP="001376FC">
      <w:pPr>
        <w:jc w:val="both"/>
        <w:rPr>
          <w:rFonts w:ascii="Arial" w:hAnsi="Arial" w:cs="Arial"/>
          <w:sz w:val="24"/>
          <w:szCs w:val="24"/>
        </w:rPr>
      </w:pPr>
    </w:p>
    <w:p w:rsidR="001376FC" w:rsidRPr="00691D6B" w:rsidRDefault="001376FC" w:rsidP="001376FC">
      <w:pPr>
        <w:jc w:val="center"/>
        <w:rPr>
          <w:rFonts w:ascii="Arial" w:hAnsi="Arial" w:cs="Arial"/>
          <w:b/>
          <w:sz w:val="24"/>
          <w:szCs w:val="24"/>
        </w:rPr>
      </w:pPr>
      <w:r w:rsidRPr="00691D6B">
        <w:rPr>
          <w:rFonts w:ascii="Arial" w:hAnsi="Arial" w:cs="Arial"/>
          <w:b/>
          <w:sz w:val="24"/>
          <w:szCs w:val="24"/>
        </w:rPr>
        <w:t>10. Адреса и реквизиты Сторон</w:t>
      </w:r>
    </w:p>
    <w:p w:rsidR="001376FC" w:rsidRPr="00691D6B" w:rsidRDefault="001376FC" w:rsidP="001376F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547"/>
        <w:gridCol w:w="5024"/>
      </w:tblGrid>
      <w:tr w:rsidR="001376FC" w:rsidRPr="00691D6B" w:rsidTr="001376FC">
        <w:tc>
          <w:tcPr>
            <w:tcW w:w="4786" w:type="dxa"/>
            <w:hideMark/>
          </w:tcPr>
          <w:p w:rsidR="001376FC" w:rsidRPr="00691D6B" w:rsidRDefault="001376FC">
            <w:pPr>
              <w:rPr>
                <w:rFonts w:ascii="Arial" w:hAnsi="Arial" w:cs="Arial"/>
                <w:sz w:val="24"/>
                <w:szCs w:val="24"/>
              </w:rPr>
            </w:pPr>
            <w:r w:rsidRPr="00691D6B">
              <w:rPr>
                <w:rFonts w:ascii="Arial" w:hAnsi="Arial" w:cs="Arial"/>
                <w:sz w:val="24"/>
                <w:szCs w:val="24"/>
              </w:rPr>
              <w:t>Исполнитель:</w:t>
            </w:r>
          </w:p>
        </w:tc>
        <w:tc>
          <w:tcPr>
            <w:tcW w:w="5345" w:type="dxa"/>
            <w:hideMark/>
          </w:tcPr>
          <w:p w:rsidR="001376FC" w:rsidRPr="00691D6B" w:rsidRDefault="001376FC">
            <w:pPr>
              <w:rPr>
                <w:rFonts w:ascii="Arial" w:hAnsi="Arial" w:cs="Arial"/>
                <w:sz w:val="24"/>
                <w:szCs w:val="24"/>
              </w:rPr>
            </w:pPr>
            <w:r w:rsidRPr="00691D6B">
              <w:rPr>
                <w:rFonts w:ascii="Arial" w:hAnsi="Arial" w:cs="Arial"/>
                <w:sz w:val="24"/>
                <w:szCs w:val="24"/>
              </w:rPr>
              <w:t>Заказчик:</w:t>
            </w:r>
          </w:p>
        </w:tc>
      </w:tr>
      <w:tr w:rsidR="001376FC" w:rsidRPr="00691D6B" w:rsidTr="001376FC">
        <w:tc>
          <w:tcPr>
            <w:tcW w:w="4786" w:type="dxa"/>
          </w:tcPr>
          <w:p w:rsidR="001376FC" w:rsidRPr="00691D6B" w:rsidRDefault="001376FC">
            <w:pPr>
              <w:pStyle w:val="Style8"/>
              <w:widowControl/>
              <w:rPr>
                <w:rStyle w:val="FontStyle16"/>
                <w:rFonts w:ascii="Arial" w:hAnsi="Arial" w:cs="Arial"/>
                <w:sz w:val="24"/>
                <w:szCs w:val="24"/>
              </w:rPr>
            </w:pPr>
          </w:p>
          <w:p w:rsidR="001376FC" w:rsidRPr="00691D6B" w:rsidRDefault="001376FC" w:rsidP="00691D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5" w:type="dxa"/>
          </w:tcPr>
          <w:p w:rsidR="001376FC" w:rsidRPr="00691D6B" w:rsidRDefault="001376FC">
            <w:pPr>
              <w:pStyle w:val="Style3"/>
              <w:widowControl/>
              <w:spacing w:line="240" w:lineRule="auto"/>
              <w:jc w:val="left"/>
              <w:rPr>
                <w:rFonts w:ascii="Arial" w:hAnsi="Arial" w:cs="Arial"/>
              </w:rPr>
            </w:pPr>
          </w:p>
          <w:p w:rsidR="001376FC" w:rsidRPr="00691D6B" w:rsidRDefault="001376FC">
            <w:pPr>
              <w:pStyle w:val="Style5"/>
              <w:widowControl/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</w:pPr>
          </w:p>
          <w:p w:rsidR="001376FC" w:rsidRPr="00691D6B" w:rsidRDefault="001376F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76FC" w:rsidRPr="00691D6B" w:rsidRDefault="001376FC">
            <w:pPr>
              <w:pStyle w:val="Style5"/>
              <w:widowControl/>
              <w:rPr>
                <w:rFonts w:ascii="Arial" w:hAnsi="Arial" w:cs="Arial"/>
              </w:rPr>
            </w:pPr>
          </w:p>
        </w:tc>
      </w:tr>
      <w:tr w:rsidR="001376FC" w:rsidRPr="00691D6B" w:rsidTr="001376FC">
        <w:tc>
          <w:tcPr>
            <w:tcW w:w="4786" w:type="dxa"/>
          </w:tcPr>
          <w:p w:rsidR="001376FC" w:rsidRPr="00691D6B" w:rsidRDefault="001376F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5" w:type="dxa"/>
          </w:tcPr>
          <w:p w:rsidR="001376FC" w:rsidRPr="00691D6B" w:rsidRDefault="001376F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376FC" w:rsidRPr="00691D6B" w:rsidRDefault="001376FC" w:rsidP="001376FC">
      <w:pPr>
        <w:rPr>
          <w:rFonts w:ascii="Arial" w:hAnsi="Arial" w:cs="Arial"/>
          <w:sz w:val="24"/>
          <w:szCs w:val="24"/>
        </w:rPr>
      </w:pPr>
    </w:p>
    <w:p w:rsidR="00B734A9" w:rsidRPr="00691D6B" w:rsidRDefault="003251C9">
      <w:pPr>
        <w:rPr>
          <w:rFonts w:ascii="Arial" w:hAnsi="Arial" w:cs="Arial"/>
          <w:sz w:val="24"/>
          <w:szCs w:val="24"/>
        </w:rPr>
      </w:pPr>
    </w:p>
    <w:sectPr w:rsidR="00B734A9" w:rsidRPr="00691D6B" w:rsidSect="0049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6FC"/>
    <w:rsid w:val="0010584F"/>
    <w:rsid w:val="001376FC"/>
    <w:rsid w:val="001D6706"/>
    <w:rsid w:val="003251C9"/>
    <w:rsid w:val="003D49E5"/>
    <w:rsid w:val="004919B4"/>
    <w:rsid w:val="00691D6B"/>
    <w:rsid w:val="00A43C14"/>
    <w:rsid w:val="00BB3BB2"/>
    <w:rsid w:val="00C3496E"/>
    <w:rsid w:val="00FD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7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376FC"/>
    <w:pPr>
      <w:widowControl/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7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1376FC"/>
    <w:pPr>
      <w:ind w:firstLine="426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1376FC"/>
    <w:pPr>
      <w:overflowPunct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376FC"/>
    <w:pPr>
      <w:overflowPunct/>
      <w:spacing w:line="260" w:lineRule="exact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1376FC"/>
    <w:pPr>
      <w:ind w:firstLine="567"/>
      <w:jc w:val="both"/>
    </w:pPr>
    <w:rPr>
      <w:sz w:val="24"/>
    </w:rPr>
  </w:style>
  <w:style w:type="paragraph" w:customStyle="1" w:styleId="Style5">
    <w:name w:val="Style5"/>
    <w:basedOn w:val="a"/>
    <w:uiPriority w:val="99"/>
    <w:rsid w:val="001376FC"/>
    <w:pPr>
      <w:overflowPunct/>
    </w:pPr>
    <w:rPr>
      <w:rFonts w:ascii="MS Reference Sans Serif" w:hAnsi="MS Reference Sans Serif"/>
      <w:sz w:val="24"/>
      <w:szCs w:val="24"/>
    </w:rPr>
  </w:style>
  <w:style w:type="character" w:customStyle="1" w:styleId="FontStyle16">
    <w:name w:val="Font Style16"/>
    <w:basedOn w:val="a0"/>
    <w:uiPriority w:val="99"/>
    <w:rsid w:val="001376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1376FC"/>
    <w:rPr>
      <w:rFonts w:ascii="Lucida Sans Unicode" w:hAnsi="Lucida Sans Unicode" w:cs="Lucida Sans Unicode" w:hint="default"/>
      <w:b/>
      <w:bCs/>
      <w:spacing w:val="-10"/>
      <w:sz w:val="20"/>
      <w:szCs w:val="20"/>
    </w:rPr>
  </w:style>
  <w:style w:type="table" w:styleId="-5">
    <w:name w:val="Light Shading Accent 5"/>
    <w:basedOn w:val="a1"/>
    <w:uiPriority w:val="60"/>
    <w:rsid w:val="001376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137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mishin</cp:lastModifiedBy>
  <cp:revision>5</cp:revision>
  <dcterms:created xsi:type="dcterms:W3CDTF">2013-01-16T12:53:00Z</dcterms:created>
  <dcterms:modified xsi:type="dcterms:W3CDTF">2015-02-05T13:37:00Z</dcterms:modified>
</cp:coreProperties>
</file>